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9C" w:rsidRPr="0092499C" w:rsidRDefault="0092499C" w:rsidP="0092499C">
      <w:pPr>
        <w:suppressAutoHyphens/>
        <w:spacing w:after="0" w:line="240" w:lineRule="auto"/>
        <w:jc w:val="center"/>
        <w:rPr>
          <w:rFonts w:ascii="Calibri" w:eastAsia="Calibri" w:hAnsi="Calibri" w:cs="Times New Roman"/>
          <w:szCs w:val="28"/>
          <w:lang w:val="ru-RU" w:eastAsia="en-US"/>
        </w:rPr>
      </w:pPr>
      <w:r w:rsidRPr="0092499C">
        <w:rPr>
          <w:rFonts w:ascii="Calibri" w:eastAsia="Calibri" w:hAnsi="Calibri" w:cs="Times New Roman"/>
          <w:noProof/>
          <w:szCs w:val="28"/>
          <w:lang w:val="en-US" w:eastAsia="en-US"/>
        </w:rPr>
        <w:drawing>
          <wp:inline distT="0" distB="0" distL="0" distR="0" wp14:anchorId="787E6ED0" wp14:editId="256E2045">
            <wp:extent cx="4476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2499C" w:rsidRPr="0092499C" w:rsidRDefault="0092499C" w:rsidP="0092499C">
      <w:pPr>
        <w:suppressAutoHyphens/>
        <w:spacing w:after="0" w:line="240" w:lineRule="auto"/>
        <w:jc w:val="center"/>
        <w:rPr>
          <w:rFonts w:ascii="Calibri" w:eastAsia="Calibri" w:hAnsi="Calibri" w:cs="Times New Roman"/>
          <w:sz w:val="12"/>
          <w:szCs w:val="12"/>
          <w:lang w:val="ru-RU" w:eastAsia="en-US"/>
        </w:rPr>
      </w:pPr>
    </w:p>
    <w:p w:rsidR="0092499C" w:rsidRPr="0092499C" w:rsidRDefault="0092499C" w:rsidP="0092499C">
      <w:pPr>
        <w:suppressAutoHyphens/>
        <w:spacing w:after="0" w:line="240" w:lineRule="auto"/>
        <w:jc w:val="center"/>
        <w:rPr>
          <w:rFonts w:eastAsia="Calibri" w:cs="Times New Roman"/>
          <w:b/>
          <w:bCs/>
          <w:sz w:val="36"/>
          <w:szCs w:val="36"/>
          <w:lang w:eastAsia="zh-CN"/>
        </w:rPr>
      </w:pPr>
      <w:r w:rsidRPr="0092499C">
        <w:rPr>
          <w:rFonts w:eastAsia="Calibri" w:cs="Times New Roman"/>
          <w:b/>
          <w:bCs/>
          <w:sz w:val="36"/>
          <w:szCs w:val="36"/>
          <w:lang w:eastAsia="zh-CN"/>
        </w:rPr>
        <w:t>СКВИРСЬКА МІСЬКА РАДА</w:t>
      </w:r>
    </w:p>
    <w:p w:rsidR="0092499C" w:rsidRPr="0092499C" w:rsidRDefault="0092499C" w:rsidP="0092499C">
      <w:pPr>
        <w:suppressAutoHyphens/>
        <w:spacing w:after="0" w:line="240" w:lineRule="auto"/>
        <w:jc w:val="center"/>
        <w:rPr>
          <w:rFonts w:eastAsia="Calibri" w:cs="Times New Roman"/>
          <w:sz w:val="36"/>
          <w:szCs w:val="36"/>
          <w:lang w:eastAsia="zh-CN"/>
        </w:rPr>
      </w:pPr>
      <w:r w:rsidRPr="0092499C">
        <w:rPr>
          <w:rFonts w:eastAsia="Calibri" w:cs="Times New Roman"/>
          <w:b/>
          <w:sz w:val="36"/>
          <w:szCs w:val="36"/>
          <w:lang w:eastAsia="zh-CN"/>
        </w:rPr>
        <w:t>ВИКОНАВЧИЙ КОМІТЕТ</w:t>
      </w:r>
    </w:p>
    <w:p w:rsidR="0092499C" w:rsidRPr="0092499C" w:rsidRDefault="0092499C" w:rsidP="0092499C">
      <w:pPr>
        <w:suppressAutoHyphens/>
        <w:spacing w:after="0" w:line="240" w:lineRule="auto"/>
        <w:jc w:val="center"/>
        <w:rPr>
          <w:rFonts w:eastAsia="Calibri" w:cs="Times New Roman"/>
          <w:b/>
          <w:sz w:val="12"/>
          <w:szCs w:val="12"/>
          <w:lang w:eastAsia="zh-CN"/>
        </w:rPr>
      </w:pPr>
    </w:p>
    <w:p w:rsidR="0092499C" w:rsidRPr="0092499C" w:rsidRDefault="0092499C" w:rsidP="0092499C">
      <w:pPr>
        <w:suppressAutoHyphens/>
        <w:spacing w:after="0" w:line="240" w:lineRule="auto"/>
        <w:jc w:val="center"/>
        <w:rPr>
          <w:rFonts w:eastAsia="Calibri" w:cs="Times New Roman"/>
          <w:b/>
          <w:sz w:val="36"/>
          <w:szCs w:val="36"/>
          <w:lang w:eastAsia="zh-CN"/>
        </w:rPr>
      </w:pPr>
      <w:r w:rsidRPr="0092499C">
        <w:rPr>
          <w:rFonts w:eastAsia="Calibri" w:cs="Times New Roman"/>
          <w:b/>
          <w:sz w:val="36"/>
          <w:szCs w:val="36"/>
          <w:lang w:eastAsia="zh-CN"/>
        </w:rPr>
        <w:t>Р І Ш Е Н Н Я</w:t>
      </w:r>
    </w:p>
    <w:p w:rsidR="0092499C" w:rsidRPr="0092499C" w:rsidRDefault="0092499C" w:rsidP="0092499C">
      <w:pPr>
        <w:suppressAutoHyphens/>
        <w:spacing w:after="0" w:line="240" w:lineRule="auto"/>
        <w:ind w:left="567"/>
        <w:jc w:val="center"/>
        <w:rPr>
          <w:rFonts w:eastAsia="Calibri" w:cs="Times New Roman"/>
          <w:b/>
          <w:sz w:val="32"/>
          <w:szCs w:val="32"/>
          <w:lang w:eastAsia="zh-CN"/>
        </w:rPr>
      </w:pPr>
    </w:p>
    <w:p w:rsidR="0092499C" w:rsidRPr="0092499C" w:rsidRDefault="0092499C" w:rsidP="0092499C">
      <w:pPr>
        <w:suppressAutoHyphens/>
        <w:spacing w:after="0" w:line="240" w:lineRule="auto"/>
        <w:rPr>
          <w:rFonts w:eastAsia="Calibri" w:cs="Times New Roman"/>
          <w:b/>
          <w:szCs w:val="28"/>
          <w:lang w:eastAsia="zh-CN"/>
        </w:rPr>
      </w:pPr>
      <w:r w:rsidRPr="0092499C">
        <w:rPr>
          <w:rFonts w:eastAsia="Calibri" w:cs="Times New Roman"/>
          <w:b/>
          <w:szCs w:val="28"/>
          <w:lang w:eastAsia="zh-CN"/>
        </w:rPr>
        <w:t xml:space="preserve">від </w:t>
      </w:r>
      <w:r w:rsidR="008F69DC">
        <w:rPr>
          <w:rFonts w:eastAsia="Calibri" w:cs="Times New Roman"/>
          <w:b/>
          <w:szCs w:val="28"/>
          <w:lang w:eastAsia="zh-CN"/>
        </w:rPr>
        <w:t>13</w:t>
      </w:r>
      <w:r>
        <w:rPr>
          <w:rFonts w:eastAsia="Calibri" w:cs="Times New Roman"/>
          <w:b/>
          <w:szCs w:val="28"/>
          <w:lang w:eastAsia="zh-CN"/>
        </w:rPr>
        <w:t xml:space="preserve"> липн</w:t>
      </w:r>
      <w:r w:rsidRPr="0092499C">
        <w:rPr>
          <w:rFonts w:eastAsia="Calibri" w:cs="Times New Roman"/>
          <w:b/>
          <w:szCs w:val="28"/>
          <w:lang w:eastAsia="zh-CN"/>
        </w:rPr>
        <w:t>я 2021 року              м. Сквира                                   №</w:t>
      </w:r>
      <w:r w:rsidR="008F69DC">
        <w:rPr>
          <w:rFonts w:eastAsia="Calibri" w:cs="Times New Roman"/>
          <w:b/>
          <w:szCs w:val="28"/>
          <w:lang w:eastAsia="zh-CN"/>
        </w:rPr>
        <w:t xml:space="preserve"> 14</w:t>
      </w:r>
      <w:r w:rsidRPr="0092499C">
        <w:rPr>
          <w:rFonts w:eastAsia="Calibri" w:cs="Times New Roman"/>
          <w:b/>
          <w:szCs w:val="28"/>
          <w:lang w:eastAsia="zh-CN"/>
        </w:rPr>
        <w:t>/</w:t>
      </w:r>
      <w:r w:rsidR="008F69DC">
        <w:rPr>
          <w:rFonts w:eastAsia="Calibri" w:cs="Times New Roman"/>
          <w:b/>
          <w:szCs w:val="28"/>
          <w:lang w:eastAsia="zh-CN"/>
        </w:rPr>
        <w:t>16</w:t>
      </w:r>
    </w:p>
    <w:p w:rsidR="006E47AF" w:rsidRDefault="006E47AF" w:rsidP="0092499C">
      <w:pPr>
        <w:spacing w:after="0" w:line="240" w:lineRule="auto"/>
        <w:jc w:val="both"/>
        <w:rPr>
          <w:rFonts w:eastAsia="Times New Roman"/>
          <w:b/>
        </w:rPr>
      </w:pPr>
    </w:p>
    <w:p w:rsidR="00D87DB6" w:rsidRDefault="00D87DB6" w:rsidP="0092499C">
      <w:pPr>
        <w:spacing w:after="0" w:line="240" w:lineRule="auto"/>
        <w:jc w:val="both"/>
        <w:rPr>
          <w:rFonts w:eastAsia="Times New Roman"/>
          <w:b/>
        </w:rPr>
      </w:pPr>
      <w:r w:rsidRPr="00240B1E">
        <w:rPr>
          <w:rFonts w:eastAsia="Times New Roman"/>
          <w:b/>
        </w:rPr>
        <w:t xml:space="preserve">Про </w:t>
      </w:r>
      <w:r w:rsidR="00592D46">
        <w:rPr>
          <w:rFonts w:eastAsia="Times New Roman"/>
          <w:b/>
        </w:rPr>
        <w:t>у</w:t>
      </w:r>
      <w:r w:rsidRPr="00240B1E">
        <w:rPr>
          <w:rFonts w:eastAsia="Times New Roman"/>
          <w:b/>
        </w:rPr>
        <w:t>творення комісії з питань використання субвенції з державного бюджету на проектні, будівельно-ремонтні роботи,</w:t>
      </w:r>
      <w:r w:rsidR="0092499C">
        <w:rPr>
          <w:rFonts w:eastAsia="Times New Roman"/>
          <w:b/>
        </w:rPr>
        <w:t xml:space="preserve"> </w:t>
      </w:r>
      <w:r w:rsidRPr="00240B1E">
        <w:rPr>
          <w:rFonts w:eastAsia="Times New Roman"/>
          <w:b/>
        </w:rPr>
        <w:t>придбання житла та приміщень для розвитку  сімейних та інших  форм виховання, наближених до сімейних</w:t>
      </w:r>
      <w:r w:rsidR="00EC7CD1">
        <w:rPr>
          <w:rFonts w:eastAsia="Times New Roman"/>
          <w:b/>
        </w:rPr>
        <w:t>, підтримку малих групових будинків</w:t>
      </w:r>
      <w:r w:rsidRPr="00240B1E">
        <w:rPr>
          <w:rFonts w:eastAsia="Times New Roman"/>
          <w:b/>
        </w:rPr>
        <w:t xml:space="preserve"> та забезпечення житлом дітей-сиріт,</w:t>
      </w:r>
      <w:r w:rsidR="0092499C">
        <w:rPr>
          <w:rFonts w:eastAsia="Times New Roman"/>
          <w:b/>
        </w:rPr>
        <w:t xml:space="preserve"> </w:t>
      </w:r>
      <w:r w:rsidRPr="00240B1E">
        <w:rPr>
          <w:rFonts w:eastAsia="Times New Roman"/>
          <w:b/>
        </w:rPr>
        <w:t>дітей, позбавлених батьківського піклування, осіб з їх числа</w:t>
      </w:r>
    </w:p>
    <w:p w:rsidR="00734129" w:rsidRPr="00240B1E" w:rsidRDefault="00734129" w:rsidP="00734129">
      <w:pPr>
        <w:spacing w:after="0" w:line="240" w:lineRule="auto"/>
        <w:rPr>
          <w:rFonts w:eastAsia="Times New Roman"/>
          <w:b/>
        </w:rPr>
      </w:pPr>
    </w:p>
    <w:p w:rsidR="00D87DB6" w:rsidRPr="00EF1BD7" w:rsidRDefault="00550CEE" w:rsidP="0092499C">
      <w:pPr>
        <w:spacing w:after="0" w:line="240" w:lineRule="auto"/>
        <w:ind w:firstLine="567"/>
        <w:jc w:val="both"/>
        <w:rPr>
          <w:rFonts w:eastAsia="Times New Roman" w:cs="Times New Roman"/>
          <w:color w:val="000000" w:themeColor="text1"/>
          <w:szCs w:val="28"/>
        </w:rPr>
      </w:pPr>
      <w:r w:rsidRPr="00EF1BD7">
        <w:rPr>
          <w:rFonts w:eastAsia="Times New Roman" w:cs="Times New Roman"/>
          <w:color w:val="000000" w:themeColor="text1"/>
          <w:szCs w:val="28"/>
        </w:rPr>
        <w:t>Відповідно до</w:t>
      </w:r>
      <w:r w:rsidR="00EF1BD7" w:rsidRPr="00EF1BD7">
        <w:rPr>
          <w:rFonts w:cs="Times New Roman"/>
          <w:color w:val="000000" w:themeColor="text1"/>
          <w:szCs w:val="28"/>
          <w:shd w:val="clear" w:color="auto" w:fill="FFFFFF"/>
        </w:rPr>
        <w:t xml:space="preserve"> частини другої статті 97 Бюджетного кодексу України,</w:t>
      </w:r>
      <w:r w:rsidRPr="00EF1BD7">
        <w:rPr>
          <w:rFonts w:eastAsia="Times New Roman" w:cs="Times New Roman"/>
          <w:color w:val="000000" w:themeColor="text1"/>
          <w:szCs w:val="28"/>
        </w:rPr>
        <w:t xml:space="preserve"> підпункту 2 пункту «б» статті 34 Закону України «Про місцеве самоврядування в Україні»,</w:t>
      </w:r>
      <w:r w:rsidR="008956A1" w:rsidRPr="00EF1BD7">
        <w:rPr>
          <w:rFonts w:cs="Times New Roman"/>
          <w:color w:val="000000" w:themeColor="text1"/>
          <w:szCs w:val="28"/>
          <w:shd w:val="clear" w:color="auto" w:fill="FFFFFF"/>
        </w:rPr>
        <w:t xml:space="preserve"> частини п’ятої статті 25 Закону України «Про охорону дитинства»,</w:t>
      </w:r>
      <w:r w:rsidR="008956A1" w:rsidRPr="00EF1BD7">
        <w:rPr>
          <w:rFonts w:eastAsia="Times New Roman" w:cs="Times New Roman"/>
          <w:color w:val="000000" w:themeColor="text1"/>
          <w:szCs w:val="28"/>
        </w:rPr>
        <w:t xml:space="preserve"> частини 8</w:t>
      </w:r>
      <w:r w:rsidRPr="00EF1BD7">
        <w:rPr>
          <w:rFonts w:eastAsia="Times New Roman" w:cs="Times New Roman"/>
          <w:color w:val="000000" w:themeColor="text1"/>
          <w:szCs w:val="28"/>
        </w:rPr>
        <w:t xml:space="preserve"> статті 33 Закону України «Про забезпечення організаційно-правових умов соціального захисту дітей-сиріт та дітей, позбавлених батьківського піклування», статті 11 Закону України «Про основи соціального захисту бездомних осіб і безпритульних дітей»,</w:t>
      </w:r>
      <w:r w:rsidR="00D87DB6" w:rsidRPr="00EF1BD7">
        <w:rPr>
          <w:rFonts w:eastAsia="Times New Roman" w:cs="Times New Roman"/>
          <w:color w:val="000000" w:themeColor="text1"/>
          <w:szCs w:val="28"/>
        </w:rPr>
        <w:t xml:space="preserve"> </w:t>
      </w:r>
      <w:r w:rsidRPr="00EF1BD7">
        <w:rPr>
          <w:rFonts w:eastAsia="Times New Roman" w:cs="Times New Roman"/>
          <w:color w:val="000000" w:themeColor="text1"/>
          <w:szCs w:val="28"/>
        </w:rPr>
        <w:t>керуючись постановою   Ка</w:t>
      </w:r>
      <w:r w:rsidR="00EE1188" w:rsidRPr="00EF1BD7">
        <w:rPr>
          <w:rFonts w:eastAsia="Times New Roman" w:cs="Times New Roman"/>
          <w:color w:val="000000" w:themeColor="text1"/>
          <w:szCs w:val="28"/>
        </w:rPr>
        <w:t>бінету Міністрів України  від 26.05.2021</w:t>
      </w:r>
      <w:r w:rsidRPr="00EF1BD7">
        <w:rPr>
          <w:rFonts w:eastAsia="Times New Roman" w:cs="Times New Roman"/>
          <w:color w:val="000000" w:themeColor="text1"/>
          <w:szCs w:val="28"/>
        </w:rPr>
        <w:t xml:space="preserve"> № </w:t>
      </w:r>
      <w:r w:rsidR="00EE1188" w:rsidRPr="00EF1BD7">
        <w:rPr>
          <w:rFonts w:eastAsia="Times New Roman" w:cs="Times New Roman"/>
          <w:color w:val="000000" w:themeColor="text1"/>
          <w:szCs w:val="28"/>
        </w:rPr>
        <w:t>615</w:t>
      </w:r>
      <w:r w:rsidRPr="00EF1BD7">
        <w:rPr>
          <w:rFonts w:eastAsia="Times New Roman" w:cs="Times New Roman"/>
          <w:color w:val="000000" w:themeColor="text1"/>
          <w:szCs w:val="28"/>
        </w:rPr>
        <w:t xml:space="preserve"> «</w:t>
      </w:r>
      <w:r w:rsidR="00EE1188" w:rsidRPr="00EF1BD7">
        <w:rPr>
          <w:rFonts w:cs="Times New Roman"/>
          <w:bCs/>
          <w:color w:val="000000" w:themeColor="text1"/>
          <w:szCs w:val="28"/>
          <w:shd w:val="clear" w:color="auto" w:fill="FFFFFF"/>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EF1BD7">
        <w:rPr>
          <w:rFonts w:eastAsia="Times New Roman" w:cs="Times New Roman"/>
          <w:color w:val="000000" w:themeColor="text1"/>
          <w:szCs w:val="28"/>
        </w:rPr>
        <w:t xml:space="preserve">», з </w:t>
      </w:r>
      <w:r w:rsidR="00D87DB6" w:rsidRPr="00EF1BD7">
        <w:rPr>
          <w:rFonts w:eastAsia="Times New Roman" w:cs="Times New Roman"/>
          <w:color w:val="000000" w:themeColor="text1"/>
          <w:szCs w:val="28"/>
        </w:rPr>
        <w:t xml:space="preserve">метою здійснення заходів у сфері захисту прав дітей-сиріт, дітей, позбавлених батьківського піклування, осіб з їх числа в питанні забезпечення житлом, </w:t>
      </w:r>
      <w:r w:rsidRPr="00EF1BD7">
        <w:rPr>
          <w:rFonts w:eastAsia="Times New Roman" w:cs="Times New Roman"/>
          <w:color w:val="000000" w:themeColor="text1"/>
          <w:szCs w:val="28"/>
        </w:rPr>
        <w:t>ви</w:t>
      </w:r>
      <w:r w:rsidR="00D87DB6" w:rsidRPr="00EF1BD7">
        <w:rPr>
          <w:rFonts w:eastAsia="Times New Roman" w:cs="Times New Roman"/>
          <w:color w:val="000000" w:themeColor="text1"/>
          <w:szCs w:val="28"/>
        </w:rPr>
        <w:t>конавчий комітет міської ради</w:t>
      </w:r>
    </w:p>
    <w:p w:rsidR="008956A1" w:rsidRDefault="008956A1" w:rsidP="00734129">
      <w:pPr>
        <w:spacing w:after="0"/>
        <w:jc w:val="both"/>
        <w:rPr>
          <w:rFonts w:eastAsia="Times New Roman"/>
        </w:rPr>
      </w:pPr>
    </w:p>
    <w:p w:rsidR="00D87DB6" w:rsidRPr="00550CEE" w:rsidRDefault="00D87DB6" w:rsidP="0092499C">
      <w:pPr>
        <w:rPr>
          <w:rFonts w:eastAsia="Times New Roman"/>
          <w:b/>
        </w:rPr>
      </w:pPr>
      <w:r w:rsidRPr="00550CEE">
        <w:rPr>
          <w:rFonts w:eastAsia="Times New Roman"/>
          <w:b/>
        </w:rPr>
        <w:t>В</w:t>
      </w:r>
      <w:r w:rsidR="0092499C">
        <w:rPr>
          <w:rFonts w:eastAsia="Times New Roman"/>
          <w:b/>
        </w:rPr>
        <w:t xml:space="preserve"> </w:t>
      </w:r>
      <w:r w:rsidRPr="00550CEE">
        <w:rPr>
          <w:rFonts w:eastAsia="Times New Roman"/>
          <w:b/>
        </w:rPr>
        <w:t>И</w:t>
      </w:r>
      <w:r w:rsidR="0092499C">
        <w:rPr>
          <w:rFonts w:eastAsia="Times New Roman"/>
          <w:b/>
        </w:rPr>
        <w:t xml:space="preserve"> </w:t>
      </w:r>
      <w:r w:rsidRPr="00550CEE">
        <w:rPr>
          <w:rFonts w:eastAsia="Times New Roman"/>
          <w:b/>
        </w:rPr>
        <w:t>Р</w:t>
      </w:r>
      <w:r w:rsidR="0092499C">
        <w:rPr>
          <w:rFonts w:eastAsia="Times New Roman"/>
          <w:b/>
        </w:rPr>
        <w:t xml:space="preserve"> </w:t>
      </w:r>
      <w:r w:rsidRPr="00550CEE">
        <w:rPr>
          <w:rFonts w:eastAsia="Times New Roman"/>
          <w:b/>
        </w:rPr>
        <w:t>І</w:t>
      </w:r>
      <w:r w:rsidR="0092499C">
        <w:rPr>
          <w:rFonts w:eastAsia="Times New Roman"/>
          <w:b/>
        </w:rPr>
        <w:t xml:space="preserve"> </w:t>
      </w:r>
      <w:r w:rsidRPr="00550CEE">
        <w:rPr>
          <w:rFonts w:eastAsia="Times New Roman"/>
          <w:b/>
        </w:rPr>
        <w:t>Ш</w:t>
      </w:r>
      <w:r w:rsidR="0092499C">
        <w:rPr>
          <w:rFonts w:eastAsia="Times New Roman"/>
          <w:b/>
        </w:rPr>
        <w:t xml:space="preserve"> </w:t>
      </w:r>
      <w:r w:rsidRPr="00550CEE">
        <w:rPr>
          <w:rFonts w:eastAsia="Times New Roman"/>
          <w:b/>
        </w:rPr>
        <w:t>И</w:t>
      </w:r>
      <w:r w:rsidR="0092499C">
        <w:rPr>
          <w:rFonts w:eastAsia="Times New Roman"/>
          <w:b/>
        </w:rPr>
        <w:t xml:space="preserve"> </w:t>
      </w:r>
      <w:r w:rsidRPr="00550CEE">
        <w:rPr>
          <w:rFonts w:eastAsia="Times New Roman"/>
          <w:b/>
        </w:rPr>
        <w:t>В:</w:t>
      </w:r>
    </w:p>
    <w:p w:rsidR="00D87DB6" w:rsidRDefault="00592D46" w:rsidP="0092499C">
      <w:pPr>
        <w:pStyle w:val="a5"/>
        <w:numPr>
          <w:ilvl w:val="0"/>
          <w:numId w:val="5"/>
        </w:numPr>
        <w:spacing w:after="0" w:line="240" w:lineRule="auto"/>
        <w:ind w:left="0" w:firstLine="709"/>
        <w:jc w:val="both"/>
        <w:rPr>
          <w:rFonts w:eastAsia="Times New Roman"/>
        </w:rPr>
      </w:pPr>
      <w:r>
        <w:rPr>
          <w:rFonts w:eastAsia="Times New Roman"/>
        </w:rPr>
        <w:t>У</w:t>
      </w:r>
      <w:r w:rsidR="00D87DB6" w:rsidRPr="00BA442B">
        <w:rPr>
          <w:rFonts w:eastAsia="Times New Roman"/>
        </w:rPr>
        <w:t>творити комісію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w:t>
      </w:r>
      <w:r w:rsidR="00EC7CD1">
        <w:rPr>
          <w:rFonts w:eastAsia="Times New Roman"/>
        </w:rPr>
        <w:t xml:space="preserve">, </w:t>
      </w:r>
      <w:r w:rsidR="00EC7CD1" w:rsidRPr="00EC7CD1">
        <w:rPr>
          <w:rFonts w:eastAsia="Times New Roman"/>
        </w:rPr>
        <w:t>підтримку малих групових будинків</w:t>
      </w:r>
      <w:r w:rsidR="00D87DB6" w:rsidRPr="00BA442B">
        <w:rPr>
          <w:rFonts w:eastAsia="Times New Roman"/>
        </w:rPr>
        <w:t xml:space="preserve"> та забезпечення житлом дітей-сиріт, дітей, позбавлених батьківського піклування, осіб з їх числа </w:t>
      </w:r>
      <w:r>
        <w:rPr>
          <w:rFonts w:eastAsia="Times New Roman"/>
        </w:rPr>
        <w:t>у складі згідно з додатком</w:t>
      </w:r>
      <w:r w:rsidR="00D87DB6" w:rsidRPr="00BA442B">
        <w:rPr>
          <w:rFonts w:eastAsia="Times New Roman"/>
        </w:rPr>
        <w:t>.</w:t>
      </w:r>
    </w:p>
    <w:p w:rsidR="008F69DC" w:rsidRPr="008F69DC" w:rsidRDefault="008F69DC" w:rsidP="008F69DC">
      <w:pPr>
        <w:spacing w:after="0" w:line="240" w:lineRule="auto"/>
        <w:jc w:val="both"/>
        <w:rPr>
          <w:rFonts w:eastAsia="Times New Roman"/>
        </w:rPr>
      </w:pPr>
    </w:p>
    <w:p w:rsidR="00A14934" w:rsidRDefault="00D87DB6" w:rsidP="0092499C">
      <w:pPr>
        <w:pStyle w:val="a5"/>
        <w:numPr>
          <w:ilvl w:val="0"/>
          <w:numId w:val="5"/>
        </w:numPr>
        <w:spacing w:after="0" w:line="240" w:lineRule="auto"/>
        <w:ind w:left="0" w:firstLine="709"/>
        <w:jc w:val="both"/>
        <w:rPr>
          <w:rFonts w:eastAsia="Times New Roman"/>
        </w:rPr>
      </w:pPr>
      <w:r w:rsidRPr="00BA442B">
        <w:rPr>
          <w:rFonts w:eastAsia="Times New Roman"/>
        </w:rPr>
        <w:t>Затвердити Положення про комісію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w:t>
      </w:r>
      <w:r w:rsidR="00EC7CD1">
        <w:rPr>
          <w:rFonts w:eastAsia="Times New Roman"/>
        </w:rPr>
        <w:t xml:space="preserve">, </w:t>
      </w:r>
      <w:r w:rsidR="00EC7CD1" w:rsidRPr="00EC7CD1">
        <w:rPr>
          <w:rFonts w:eastAsia="Times New Roman"/>
        </w:rPr>
        <w:t>підтримку малих групових будинків</w:t>
      </w:r>
      <w:r w:rsidRPr="00BA442B">
        <w:rPr>
          <w:rFonts w:eastAsia="Times New Roman"/>
        </w:rPr>
        <w:t xml:space="preserve"> та </w:t>
      </w:r>
    </w:p>
    <w:p w:rsidR="00A14934" w:rsidRPr="00A14934" w:rsidRDefault="00A14934" w:rsidP="00A14934">
      <w:pPr>
        <w:pStyle w:val="a5"/>
        <w:rPr>
          <w:rFonts w:eastAsia="Times New Roman"/>
        </w:rPr>
      </w:pPr>
    </w:p>
    <w:p w:rsidR="00AB3550" w:rsidRDefault="00AB3550" w:rsidP="00A14934">
      <w:pPr>
        <w:pStyle w:val="a5"/>
        <w:jc w:val="center"/>
        <w:rPr>
          <w:rFonts w:eastAsia="Times New Roman"/>
        </w:rPr>
      </w:pPr>
    </w:p>
    <w:p w:rsidR="00A14934" w:rsidRPr="00A14934" w:rsidRDefault="00A14934" w:rsidP="00A14934">
      <w:pPr>
        <w:pStyle w:val="a5"/>
        <w:jc w:val="center"/>
        <w:rPr>
          <w:rFonts w:eastAsia="Times New Roman"/>
        </w:rPr>
      </w:pPr>
      <w:r>
        <w:rPr>
          <w:rFonts w:eastAsia="Times New Roman"/>
        </w:rPr>
        <w:lastRenderedPageBreak/>
        <w:t>2</w:t>
      </w:r>
    </w:p>
    <w:p w:rsidR="00D87DB6" w:rsidRPr="00A14934" w:rsidRDefault="00D87DB6" w:rsidP="00A14934">
      <w:pPr>
        <w:spacing w:after="0" w:line="240" w:lineRule="auto"/>
        <w:jc w:val="both"/>
        <w:rPr>
          <w:rFonts w:eastAsia="Times New Roman"/>
        </w:rPr>
      </w:pPr>
      <w:r w:rsidRPr="00A14934">
        <w:rPr>
          <w:rFonts w:eastAsia="Times New Roman"/>
        </w:rPr>
        <w:t>забезпечення житлом дітей-сиріт, дітей, позбавлених батьківського піклува</w:t>
      </w:r>
      <w:r w:rsidR="00592D46" w:rsidRPr="00A14934">
        <w:rPr>
          <w:rFonts w:eastAsia="Times New Roman"/>
        </w:rPr>
        <w:t>ння, осіб з їх числа  (додається</w:t>
      </w:r>
      <w:r w:rsidRPr="00A14934">
        <w:rPr>
          <w:rFonts w:eastAsia="Times New Roman"/>
        </w:rPr>
        <w:t>).</w:t>
      </w:r>
    </w:p>
    <w:p w:rsidR="008F69DC" w:rsidRPr="008F69DC" w:rsidRDefault="008F69DC" w:rsidP="008F69DC">
      <w:pPr>
        <w:pStyle w:val="a5"/>
        <w:rPr>
          <w:rFonts w:eastAsia="Times New Roman"/>
        </w:rPr>
      </w:pPr>
    </w:p>
    <w:p w:rsidR="00EE1188" w:rsidRDefault="00EE1188" w:rsidP="0092499C">
      <w:pPr>
        <w:pStyle w:val="a5"/>
        <w:numPr>
          <w:ilvl w:val="0"/>
          <w:numId w:val="5"/>
        </w:numPr>
        <w:spacing w:after="0" w:line="240" w:lineRule="auto"/>
        <w:ind w:left="0" w:firstLine="709"/>
        <w:jc w:val="both"/>
        <w:rPr>
          <w:rFonts w:eastAsia="Times New Roman"/>
        </w:rPr>
      </w:pPr>
      <w:r w:rsidRPr="00EC7CD1">
        <w:rPr>
          <w:rFonts w:eastAsia="Times New Roman"/>
        </w:rPr>
        <w:t>Визнати таким, що втратило чинність</w:t>
      </w:r>
      <w:r w:rsidR="00592D46">
        <w:rPr>
          <w:rFonts w:eastAsia="Times New Roman"/>
        </w:rPr>
        <w:t>,</w:t>
      </w:r>
      <w:r w:rsidRPr="00EC7CD1">
        <w:rPr>
          <w:rFonts w:eastAsia="Times New Roman"/>
        </w:rPr>
        <w:t xml:space="preserve"> рішення виконавчого комітету від </w:t>
      </w:r>
      <w:r w:rsidR="00C01004">
        <w:rPr>
          <w:rFonts w:eastAsia="Times New Roman"/>
        </w:rPr>
        <w:t>02.03.</w:t>
      </w:r>
      <w:r w:rsidRPr="00EC7CD1">
        <w:rPr>
          <w:rFonts w:eastAsia="Times New Roman"/>
        </w:rPr>
        <w:t xml:space="preserve">2021 року № </w:t>
      </w:r>
      <w:r w:rsidR="00C01004">
        <w:rPr>
          <w:rFonts w:eastAsia="Times New Roman"/>
        </w:rPr>
        <w:t xml:space="preserve">07/08 </w:t>
      </w:r>
      <w:r w:rsidRPr="00EC7CD1">
        <w:rPr>
          <w:rFonts w:eastAsia="Times New Roman"/>
        </w:rPr>
        <w:t>«Про створення комісії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8F69DC" w:rsidRPr="00EC7CD1" w:rsidRDefault="008F69DC" w:rsidP="008F69DC">
      <w:pPr>
        <w:pStyle w:val="a5"/>
        <w:spacing w:after="0" w:line="240" w:lineRule="auto"/>
        <w:ind w:left="709"/>
        <w:jc w:val="both"/>
        <w:rPr>
          <w:rFonts w:eastAsia="Times New Roman"/>
        </w:rPr>
      </w:pPr>
    </w:p>
    <w:p w:rsidR="00D87DB6" w:rsidRDefault="00D87DB6" w:rsidP="0092499C">
      <w:pPr>
        <w:pStyle w:val="a5"/>
        <w:numPr>
          <w:ilvl w:val="0"/>
          <w:numId w:val="5"/>
        </w:numPr>
        <w:spacing w:after="0" w:line="240" w:lineRule="auto"/>
        <w:ind w:left="0" w:firstLine="709"/>
        <w:jc w:val="both"/>
        <w:rPr>
          <w:rFonts w:eastAsia="Times New Roman"/>
        </w:rPr>
      </w:pPr>
      <w:r w:rsidRPr="00BA442B">
        <w:rPr>
          <w:rFonts w:eastAsia="Times New Roman"/>
        </w:rPr>
        <w:t xml:space="preserve">Контроль за виконанням </w:t>
      </w:r>
      <w:r w:rsidR="00550CEE" w:rsidRPr="00BA442B">
        <w:rPr>
          <w:rFonts w:eastAsia="Times New Roman"/>
        </w:rPr>
        <w:t>ць</w:t>
      </w:r>
      <w:r w:rsidRPr="00BA442B">
        <w:rPr>
          <w:rFonts w:eastAsia="Times New Roman"/>
        </w:rPr>
        <w:t xml:space="preserve">ого рішення покласти на заступника міського голови </w:t>
      </w:r>
      <w:r w:rsidR="00550CEE" w:rsidRPr="00BA442B">
        <w:rPr>
          <w:rFonts w:eastAsia="Times New Roman"/>
        </w:rPr>
        <w:t>Валентину Бачинську.</w:t>
      </w:r>
    </w:p>
    <w:p w:rsidR="007140F6" w:rsidRDefault="007140F6" w:rsidP="007140F6">
      <w:pPr>
        <w:spacing w:after="0" w:line="240" w:lineRule="auto"/>
        <w:jc w:val="both"/>
        <w:rPr>
          <w:rFonts w:eastAsia="Times New Roman"/>
        </w:rPr>
      </w:pPr>
    </w:p>
    <w:p w:rsidR="008F69DC" w:rsidRDefault="008F69DC" w:rsidP="007140F6">
      <w:pPr>
        <w:spacing w:after="0" w:line="240" w:lineRule="auto"/>
        <w:jc w:val="both"/>
        <w:rPr>
          <w:rFonts w:eastAsia="Times New Roman"/>
        </w:rPr>
      </w:pPr>
    </w:p>
    <w:p w:rsidR="00A14934" w:rsidRPr="007140F6" w:rsidRDefault="00A14934" w:rsidP="007140F6">
      <w:pPr>
        <w:spacing w:after="0" w:line="240" w:lineRule="auto"/>
        <w:jc w:val="both"/>
        <w:rPr>
          <w:rFonts w:eastAsia="Times New Roman"/>
        </w:rPr>
      </w:pPr>
    </w:p>
    <w:p w:rsidR="00D87DB6" w:rsidRPr="00BA442B" w:rsidRDefault="002B37F9" w:rsidP="00550CEE">
      <w:pPr>
        <w:rPr>
          <w:rFonts w:eastAsia="Times New Roman"/>
          <w:b/>
        </w:rPr>
      </w:pPr>
      <w:r>
        <w:rPr>
          <w:rFonts w:eastAsia="Times New Roman"/>
          <w:b/>
        </w:rPr>
        <w:t>Г</w:t>
      </w:r>
      <w:r w:rsidR="00D87DB6" w:rsidRPr="00BA442B">
        <w:rPr>
          <w:rFonts w:eastAsia="Times New Roman"/>
          <w:b/>
        </w:rPr>
        <w:t>олова </w:t>
      </w:r>
      <w:r>
        <w:rPr>
          <w:rFonts w:eastAsia="Times New Roman"/>
          <w:b/>
        </w:rPr>
        <w:t>виконкому</w:t>
      </w:r>
      <w:r w:rsidR="00D87DB6" w:rsidRPr="00BA442B">
        <w:rPr>
          <w:rFonts w:eastAsia="Times New Roman"/>
          <w:b/>
        </w:rPr>
        <w:t>  </w:t>
      </w:r>
      <w:r w:rsidR="00BA442B">
        <w:rPr>
          <w:rFonts w:eastAsia="Times New Roman"/>
          <w:b/>
        </w:rPr>
        <w:t xml:space="preserve">                        </w:t>
      </w:r>
      <w:r>
        <w:rPr>
          <w:rFonts w:eastAsia="Times New Roman"/>
          <w:b/>
        </w:rPr>
        <w:t xml:space="preserve">                             </w:t>
      </w:r>
      <w:bookmarkStart w:id="0" w:name="_GoBack"/>
      <w:bookmarkEnd w:id="0"/>
      <w:r w:rsidR="00D87DB6" w:rsidRPr="00BA442B">
        <w:rPr>
          <w:rFonts w:eastAsia="Times New Roman"/>
          <w:b/>
        </w:rPr>
        <w:t xml:space="preserve">   </w:t>
      </w:r>
      <w:r w:rsidR="00550CEE" w:rsidRPr="00BA442B">
        <w:rPr>
          <w:rFonts w:eastAsia="Times New Roman"/>
          <w:b/>
        </w:rPr>
        <w:t>Валентина ЛЕВІЦЬКА</w:t>
      </w:r>
    </w:p>
    <w:p w:rsidR="00BA442B" w:rsidRDefault="00D87DB6" w:rsidP="00D87DB6">
      <w:pPr>
        <w:spacing w:after="150" w:line="240" w:lineRule="auto"/>
        <w:rPr>
          <w:rFonts w:ascii="Arial" w:eastAsia="Times New Roman" w:hAnsi="Arial" w:cs="Arial"/>
          <w:color w:val="252121"/>
          <w:sz w:val="21"/>
          <w:szCs w:val="21"/>
        </w:rPr>
      </w:pPr>
      <w:r w:rsidRPr="00D87DB6">
        <w:rPr>
          <w:rFonts w:ascii="Arial" w:eastAsia="Times New Roman" w:hAnsi="Arial" w:cs="Arial"/>
          <w:color w:val="252121"/>
          <w:sz w:val="21"/>
          <w:szCs w:val="21"/>
        </w:rPr>
        <w:t>        </w:t>
      </w:r>
    </w:p>
    <w:p w:rsidR="00E662B4" w:rsidRDefault="00E662B4" w:rsidP="00E662B4"/>
    <w:p w:rsidR="00BA442B" w:rsidRDefault="00BA442B" w:rsidP="00D87DB6">
      <w:pPr>
        <w:spacing w:after="150" w:line="240" w:lineRule="auto"/>
        <w:rPr>
          <w:rFonts w:ascii="Arial" w:eastAsia="Times New Roman" w:hAnsi="Arial" w:cs="Arial"/>
          <w:color w:val="252121"/>
          <w:sz w:val="21"/>
          <w:szCs w:val="21"/>
        </w:rPr>
      </w:pPr>
    </w:p>
    <w:p w:rsidR="00BA442B" w:rsidRDefault="00BA442B" w:rsidP="00D87DB6">
      <w:pPr>
        <w:spacing w:after="150" w:line="240" w:lineRule="auto"/>
        <w:rPr>
          <w:rFonts w:ascii="Arial" w:eastAsia="Times New Roman" w:hAnsi="Arial" w:cs="Arial"/>
          <w:color w:val="252121"/>
          <w:sz w:val="21"/>
          <w:szCs w:val="21"/>
        </w:rPr>
      </w:pPr>
    </w:p>
    <w:p w:rsidR="00BA442B" w:rsidRDefault="00BA442B" w:rsidP="00D87DB6">
      <w:pPr>
        <w:spacing w:after="150" w:line="240" w:lineRule="auto"/>
        <w:rPr>
          <w:rFonts w:ascii="Arial" w:eastAsia="Times New Roman" w:hAnsi="Arial" w:cs="Arial"/>
          <w:color w:val="252121"/>
          <w:sz w:val="21"/>
          <w:szCs w:val="21"/>
        </w:rPr>
      </w:pPr>
    </w:p>
    <w:p w:rsidR="00BA442B" w:rsidRDefault="00BA442B" w:rsidP="00D87DB6">
      <w:pPr>
        <w:spacing w:after="150" w:line="240" w:lineRule="auto"/>
        <w:rPr>
          <w:rFonts w:ascii="Arial" w:eastAsia="Times New Roman" w:hAnsi="Arial" w:cs="Arial"/>
          <w:color w:val="252121"/>
          <w:sz w:val="21"/>
          <w:szCs w:val="21"/>
        </w:rPr>
      </w:pPr>
    </w:p>
    <w:p w:rsidR="00BA442B" w:rsidRDefault="00BA442B" w:rsidP="00D87DB6">
      <w:pPr>
        <w:spacing w:after="150" w:line="240" w:lineRule="auto"/>
        <w:rPr>
          <w:rFonts w:ascii="Arial" w:eastAsia="Times New Roman" w:hAnsi="Arial" w:cs="Arial"/>
          <w:color w:val="252121"/>
          <w:sz w:val="21"/>
          <w:szCs w:val="21"/>
        </w:rPr>
      </w:pPr>
    </w:p>
    <w:p w:rsidR="00BA442B" w:rsidRDefault="00BA442B" w:rsidP="00D87DB6">
      <w:pPr>
        <w:spacing w:after="150" w:line="240" w:lineRule="auto"/>
        <w:rPr>
          <w:rFonts w:ascii="Arial" w:eastAsia="Times New Roman" w:hAnsi="Arial" w:cs="Arial"/>
          <w:color w:val="252121"/>
          <w:sz w:val="21"/>
          <w:szCs w:val="21"/>
        </w:rPr>
      </w:pPr>
    </w:p>
    <w:p w:rsidR="00D87DB6" w:rsidRDefault="00D87DB6" w:rsidP="00D87DB6">
      <w:pPr>
        <w:spacing w:after="150" w:line="240" w:lineRule="auto"/>
        <w:rPr>
          <w:rFonts w:ascii="Arial" w:eastAsia="Times New Roman" w:hAnsi="Arial" w:cs="Arial"/>
          <w:color w:val="252121"/>
          <w:sz w:val="21"/>
          <w:szCs w:val="21"/>
        </w:rPr>
      </w:pPr>
    </w:p>
    <w:p w:rsidR="00C41114" w:rsidRDefault="00C41114" w:rsidP="00D87DB6">
      <w:pPr>
        <w:spacing w:after="150" w:line="240" w:lineRule="auto"/>
        <w:rPr>
          <w:rFonts w:ascii="Arial" w:eastAsia="Times New Roman" w:hAnsi="Arial" w:cs="Arial"/>
          <w:color w:val="252121"/>
          <w:sz w:val="21"/>
          <w:szCs w:val="21"/>
        </w:rPr>
      </w:pPr>
    </w:p>
    <w:p w:rsidR="00C41114" w:rsidRDefault="00C41114"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CD4E12" w:rsidRDefault="00CD4E12" w:rsidP="00D87DB6">
      <w:pPr>
        <w:spacing w:after="150" w:line="240" w:lineRule="auto"/>
        <w:rPr>
          <w:rFonts w:ascii="Arial" w:eastAsia="Times New Roman" w:hAnsi="Arial" w:cs="Arial"/>
          <w:color w:val="252121"/>
          <w:sz w:val="21"/>
          <w:szCs w:val="21"/>
        </w:rPr>
      </w:pPr>
    </w:p>
    <w:p w:rsidR="00D87DB6" w:rsidRPr="00CD4E12" w:rsidRDefault="00067B1D" w:rsidP="00BC51F2">
      <w:pPr>
        <w:spacing w:after="0" w:line="240" w:lineRule="auto"/>
        <w:ind w:firstLine="5103"/>
        <w:rPr>
          <w:rFonts w:eastAsia="Times New Roman"/>
          <w:b/>
          <w:szCs w:val="28"/>
        </w:rPr>
      </w:pPr>
      <w:r w:rsidRPr="00CD4E12">
        <w:rPr>
          <w:rFonts w:eastAsia="Times New Roman"/>
          <w:b/>
          <w:szCs w:val="28"/>
        </w:rPr>
        <w:lastRenderedPageBreak/>
        <w:t>Додаток</w:t>
      </w:r>
    </w:p>
    <w:p w:rsidR="00BA442B" w:rsidRPr="00CD4E12" w:rsidRDefault="00067B1D" w:rsidP="00BC51F2">
      <w:pPr>
        <w:spacing w:after="0" w:line="240" w:lineRule="auto"/>
        <w:ind w:firstLine="5103"/>
        <w:rPr>
          <w:rFonts w:eastAsia="Times New Roman"/>
          <w:b/>
          <w:szCs w:val="28"/>
        </w:rPr>
      </w:pPr>
      <w:r w:rsidRPr="00CD4E12">
        <w:rPr>
          <w:rFonts w:eastAsia="Times New Roman"/>
          <w:b/>
          <w:szCs w:val="28"/>
        </w:rPr>
        <w:t xml:space="preserve">до </w:t>
      </w:r>
      <w:r w:rsidR="00D87DB6" w:rsidRPr="00CD4E12">
        <w:rPr>
          <w:rFonts w:eastAsia="Times New Roman"/>
          <w:b/>
          <w:szCs w:val="28"/>
        </w:rPr>
        <w:t xml:space="preserve">рішення виконавчого комітету </w:t>
      </w:r>
    </w:p>
    <w:p w:rsidR="00D87DB6" w:rsidRPr="00CD4E12" w:rsidRDefault="00D87DB6" w:rsidP="00BC51F2">
      <w:pPr>
        <w:spacing w:after="0" w:line="240" w:lineRule="auto"/>
        <w:ind w:firstLine="5103"/>
        <w:rPr>
          <w:rFonts w:eastAsia="Times New Roman"/>
          <w:b/>
          <w:szCs w:val="28"/>
        </w:rPr>
      </w:pPr>
      <w:r w:rsidRPr="00CD4E12">
        <w:rPr>
          <w:rFonts w:eastAsia="Times New Roman"/>
          <w:b/>
          <w:szCs w:val="28"/>
        </w:rPr>
        <w:t>міської ради</w:t>
      </w:r>
    </w:p>
    <w:p w:rsidR="00D87DB6" w:rsidRPr="00CD4E12" w:rsidRDefault="00CD4E12" w:rsidP="00BC51F2">
      <w:pPr>
        <w:spacing w:after="0" w:line="240" w:lineRule="auto"/>
        <w:ind w:firstLine="5103"/>
        <w:rPr>
          <w:rFonts w:eastAsia="Times New Roman"/>
          <w:b/>
          <w:szCs w:val="28"/>
        </w:rPr>
      </w:pPr>
      <w:r>
        <w:rPr>
          <w:rFonts w:eastAsia="Times New Roman"/>
          <w:b/>
          <w:szCs w:val="28"/>
        </w:rPr>
        <w:t>13.</w:t>
      </w:r>
      <w:r w:rsidR="004F5D67" w:rsidRPr="00CD4E12">
        <w:rPr>
          <w:rFonts w:eastAsia="Times New Roman"/>
          <w:b/>
          <w:szCs w:val="28"/>
        </w:rPr>
        <w:t>07</w:t>
      </w:r>
      <w:r w:rsidR="00BA442B" w:rsidRPr="00CD4E12">
        <w:rPr>
          <w:rFonts w:eastAsia="Times New Roman"/>
          <w:b/>
          <w:szCs w:val="28"/>
        </w:rPr>
        <w:t>.2021</w:t>
      </w:r>
      <w:r w:rsidR="00D87DB6" w:rsidRPr="00CD4E12">
        <w:rPr>
          <w:rFonts w:eastAsia="Times New Roman"/>
          <w:b/>
          <w:szCs w:val="28"/>
        </w:rPr>
        <w:t xml:space="preserve"> № </w:t>
      </w:r>
      <w:r>
        <w:rPr>
          <w:rFonts w:eastAsia="Times New Roman"/>
          <w:b/>
          <w:szCs w:val="28"/>
        </w:rPr>
        <w:t>14/16</w:t>
      </w:r>
    </w:p>
    <w:p w:rsidR="00BC51F2" w:rsidRPr="00CD4E12" w:rsidRDefault="00BC51F2" w:rsidP="008B73F9">
      <w:pPr>
        <w:jc w:val="center"/>
        <w:rPr>
          <w:rFonts w:eastAsia="Times New Roman"/>
          <w:b/>
          <w:szCs w:val="28"/>
        </w:rPr>
      </w:pPr>
    </w:p>
    <w:p w:rsidR="00D87DB6" w:rsidRPr="00C41114" w:rsidRDefault="00C41114" w:rsidP="008B73F9">
      <w:pPr>
        <w:jc w:val="center"/>
        <w:rPr>
          <w:rFonts w:eastAsia="Times New Roman" w:cs="Times New Roman"/>
          <w:b/>
          <w:color w:val="000000" w:themeColor="text1"/>
          <w:szCs w:val="28"/>
        </w:rPr>
      </w:pPr>
      <w:r w:rsidRPr="00C41114">
        <w:rPr>
          <w:rFonts w:eastAsia="Times New Roman" w:cs="Times New Roman"/>
          <w:b/>
          <w:color w:val="000000" w:themeColor="text1"/>
          <w:szCs w:val="28"/>
        </w:rPr>
        <w:t>СКЛАД КОМІСІЇ</w:t>
      </w:r>
    </w:p>
    <w:p w:rsidR="008B73F9" w:rsidRPr="00C41114" w:rsidRDefault="00D87DB6" w:rsidP="008B73F9">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 xml:space="preserve">з питань  використання субвенції з державного бюджету на  проектні, </w:t>
      </w:r>
    </w:p>
    <w:p w:rsidR="008B73F9" w:rsidRPr="00C41114" w:rsidRDefault="00D87DB6" w:rsidP="008B73F9">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будівельно-ремонтні роботи, придбання житла та приміщень для розвитку  сімейних та інших  форм виховання, наближених до сімейних</w:t>
      </w:r>
      <w:r w:rsidR="0006017F" w:rsidRPr="00C41114">
        <w:rPr>
          <w:rFonts w:eastAsia="Times New Roman" w:cs="Times New Roman"/>
          <w:b/>
          <w:color w:val="000000" w:themeColor="text1"/>
          <w:szCs w:val="28"/>
        </w:rPr>
        <w:t>, підтримку малих групових будинків</w:t>
      </w:r>
      <w:r w:rsidRPr="00C41114">
        <w:rPr>
          <w:rFonts w:eastAsia="Times New Roman" w:cs="Times New Roman"/>
          <w:b/>
          <w:color w:val="000000" w:themeColor="text1"/>
          <w:szCs w:val="28"/>
        </w:rPr>
        <w:t xml:space="preserve"> та забезпечення житлом дітей-сиріт, </w:t>
      </w:r>
    </w:p>
    <w:p w:rsidR="00D87DB6" w:rsidRPr="00C41114" w:rsidRDefault="00D87DB6" w:rsidP="008B73F9">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дітей, позбавлених батьківського піклування, осіб з їх числа</w:t>
      </w:r>
    </w:p>
    <w:p w:rsidR="000B7CE7" w:rsidRPr="00C41114" w:rsidRDefault="000B7CE7" w:rsidP="008B73F9">
      <w:pPr>
        <w:spacing w:after="0" w:line="240" w:lineRule="auto"/>
        <w:jc w:val="center"/>
        <w:rPr>
          <w:rFonts w:eastAsia="Times New Roman" w:cs="Times New Roman"/>
          <w:b/>
          <w:color w:val="000000" w:themeColor="text1"/>
          <w:szCs w:val="28"/>
        </w:rPr>
      </w:pPr>
    </w:p>
    <w:tbl>
      <w:tblPr>
        <w:tblW w:w="932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3402"/>
        <w:gridCol w:w="425"/>
        <w:gridCol w:w="4927"/>
      </w:tblGrid>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1.</w:t>
            </w:r>
          </w:p>
        </w:tc>
        <w:tc>
          <w:tcPr>
            <w:tcW w:w="3402"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p>
          <w:p w:rsidR="004F0159" w:rsidRPr="00C41114" w:rsidRDefault="004F0159"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Бачинська</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Валентина Петрівна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заступник міського голови, голова комісії</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2.</w:t>
            </w:r>
          </w:p>
        </w:tc>
        <w:tc>
          <w:tcPr>
            <w:tcW w:w="3402"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Рогоза</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Надія Анатоліївна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начальник служби у справах дітей та сім’</w:t>
            </w:r>
            <w:r w:rsidRPr="00C41114">
              <w:rPr>
                <w:rFonts w:eastAsia="Times New Roman" w:cs="Times New Roman"/>
                <w:color w:val="000000" w:themeColor="text1"/>
                <w:szCs w:val="28"/>
                <w:lang w:val="ru-RU"/>
              </w:rPr>
              <w:t>ї</w:t>
            </w:r>
            <w:r w:rsidR="00A0538A" w:rsidRPr="00C41114">
              <w:rPr>
                <w:rFonts w:eastAsia="Times New Roman" w:cs="Times New Roman"/>
                <w:color w:val="000000" w:themeColor="text1"/>
                <w:szCs w:val="28"/>
              </w:rPr>
              <w:t xml:space="preserve"> міської ради</w:t>
            </w:r>
            <w:r w:rsidRPr="00C41114">
              <w:rPr>
                <w:rFonts w:eastAsia="Times New Roman" w:cs="Times New Roman"/>
                <w:color w:val="000000" w:themeColor="text1"/>
                <w:szCs w:val="28"/>
              </w:rPr>
              <w:t>,</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заступник голови комісії</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3.</w:t>
            </w:r>
          </w:p>
        </w:tc>
        <w:tc>
          <w:tcPr>
            <w:tcW w:w="3402" w:type="dxa"/>
            <w:shd w:val="clear" w:color="auto" w:fill="FFFFFF"/>
            <w:tcMar>
              <w:top w:w="0" w:type="dxa"/>
              <w:left w:w="108" w:type="dxa"/>
              <w:bottom w:w="0" w:type="dxa"/>
              <w:right w:w="108" w:type="dxa"/>
            </w:tcMar>
            <w:vAlign w:val="center"/>
            <w:hideMark/>
          </w:tcPr>
          <w:p w:rsidR="004F0159" w:rsidRPr="00C41114" w:rsidRDefault="0006017F" w:rsidP="009544BA">
            <w:pPr>
              <w:spacing w:after="0" w:line="240" w:lineRule="auto"/>
              <w:rPr>
                <w:rFonts w:eastAsia="Times New Roman" w:cs="Times New Roman"/>
                <w:color w:val="000000" w:themeColor="text1"/>
                <w:szCs w:val="28"/>
              </w:rPr>
            </w:pPr>
            <w:r w:rsidRPr="00C41114">
              <w:rPr>
                <w:rFonts w:eastAsia="Times New Roman" w:cs="Times New Roman"/>
                <w:b/>
                <w:color w:val="000000" w:themeColor="text1"/>
                <w:szCs w:val="28"/>
              </w:rPr>
              <w:t>Сосонович</w:t>
            </w:r>
            <w:r w:rsidR="004F0159" w:rsidRPr="00C41114">
              <w:rPr>
                <w:rFonts w:eastAsia="Times New Roman" w:cs="Times New Roman"/>
                <w:color w:val="000000" w:themeColor="text1"/>
                <w:szCs w:val="28"/>
              </w:rPr>
              <w:t xml:space="preserve"> </w:t>
            </w:r>
          </w:p>
          <w:p w:rsidR="004F0159" w:rsidRPr="00C41114" w:rsidRDefault="0006017F"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Ірина Олександрівна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головний спеціаліст служби у справах дітей та сім’</w:t>
            </w:r>
            <w:r w:rsidRPr="00C41114">
              <w:rPr>
                <w:rFonts w:eastAsia="Times New Roman" w:cs="Times New Roman"/>
                <w:color w:val="000000" w:themeColor="text1"/>
                <w:szCs w:val="28"/>
                <w:lang w:val="ru-RU"/>
              </w:rPr>
              <w:t>ї</w:t>
            </w:r>
            <w:r w:rsidR="00A0538A" w:rsidRPr="00C41114">
              <w:rPr>
                <w:rFonts w:eastAsia="Times New Roman" w:cs="Times New Roman"/>
                <w:color w:val="000000" w:themeColor="text1"/>
                <w:szCs w:val="28"/>
              </w:rPr>
              <w:t xml:space="preserve"> міської ради</w:t>
            </w:r>
            <w:r w:rsidRPr="00C41114">
              <w:rPr>
                <w:rFonts w:eastAsia="Times New Roman" w:cs="Times New Roman"/>
                <w:color w:val="000000" w:themeColor="text1"/>
                <w:szCs w:val="28"/>
              </w:rPr>
              <w:t>, секретар комісії</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p>
        </w:tc>
        <w:tc>
          <w:tcPr>
            <w:tcW w:w="8754" w:type="dxa"/>
            <w:gridSpan w:val="3"/>
            <w:shd w:val="clear" w:color="auto" w:fill="FFFFFF"/>
            <w:tcMar>
              <w:top w:w="0" w:type="dxa"/>
              <w:left w:w="108" w:type="dxa"/>
              <w:bottom w:w="0" w:type="dxa"/>
              <w:right w:w="108" w:type="dxa"/>
            </w:tcMar>
            <w:vAlign w:val="center"/>
            <w:hideMark/>
          </w:tcPr>
          <w:p w:rsidR="004F0159" w:rsidRPr="00A14934" w:rsidRDefault="00A14934" w:rsidP="009544BA">
            <w:pPr>
              <w:spacing w:after="0" w:line="240" w:lineRule="auto"/>
              <w:rPr>
                <w:rFonts w:eastAsia="Times New Roman" w:cs="Times New Roman"/>
                <w:b/>
                <w:color w:val="000000" w:themeColor="text1"/>
                <w:szCs w:val="28"/>
              </w:rPr>
            </w:pPr>
            <w:r w:rsidRPr="00A14934">
              <w:rPr>
                <w:rFonts w:eastAsia="Times New Roman" w:cs="Times New Roman"/>
                <w:b/>
                <w:color w:val="000000" w:themeColor="text1"/>
                <w:szCs w:val="28"/>
              </w:rPr>
              <w:t>ЧЛЕНИ КОМІСІЇ</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4.</w:t>
            </w:r>
          </w:p>
        </w:tc>
        <w:tc>
          <w:tcPr>
            <w:tcW w:w="3402"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 xml:space="preserve">Клебанівська </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Оксана Станіславівна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xml:space="preserve">начальник відділу культури, молоді </w:t>
            </w:r>
            <w:r w:rsidR="00A0538A" w:rsidRPr="00C41114">
              <w:rPr>
                <w:rFonts w:eastAsia="Times New Roman" w:cs="Times New Roman"/>
                <w:color w:val="000000" w:themeColor="text1"/>
                <w:szCs w:val="28"/>
              </w:rPr>
              <w:t>і</w:t>
            </w:r>
            <w:r w:rsidRPr="00C41114">
              <w:rPr>
                <w:rFonts w:eastAsia="Times New Roman" w:cs="Times New Roman"/>
                <w:color w:val="000000" w:themeColor="text1"/>
                <w:szCs w:val="28"/>
              </w:rPr>
              <w:t xml:space="preserve"> спорту</w:t>
            </w:r>
            <w:r w:rsidR="00A0538A" w:rsidRPr="00C41114">
              <w:rPr>
                <w:rFonts w:eastAsia="Times New Roman" w:cs="Times New Roman"/>
                <w:color w:val="000000" w:themeColor="text1"/>
                <w:szCs w:val="28"/>
              </w:rPr>
              <w:t xml:space="preserve"> міської ради</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5.</w:t>
            </w:r>
          </w:p>
        </w:tc>
        <w:tc>
          <w:tcPr>
            <w:tcW w:w="3402" w:type="dxa"/>
            <w:shd w:val="clear" w:color="auto" w:fill="FFFFFF"/>
            <w:tcMar>
              <w:top w:w="0" w:type="dxa"/>
              <w:left w:w="108" w:type="dxa"/>
              <w:bottom w:w="0" w:type="dxa"/>
              <w:right w:w="108" w:type="dxa"/>
            </w:tcMar>
            <w:vAlign w:val="center"/>
            <w:hideMark/>
          </w:tcPr>
          <w:p w:rsidR="009B0AAA"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b/>
                <w:color w:val="000000" w:themeColor="text1"/>
                <w:szCs w:val="28"/>
              </w:rPr>
              <w:t>С</w:t>
            </w:r>
            <w:r w:rsidR="00B12AFA" w:rsidRPr="00C41114">
              <w:rPr>
                <w:rFonts w:eastAsia="Times New Roman" w:cs="Times New Roman"/>
                <w:b/>
                <w:color w:val="000000" w:themeColor="text1"/>
                <w:szCs w:val="28"/>
              </w:rPr>
              <w:t>орок</w:t>
            </w:r>
            <w:r w:rsidRPr="00C41114">
              <w:rPr>
                <w:rFonts w:eastAsia="Times New Roman" w:cs="Times New Roman"/>
                <w:b/>
                <w:color w:val="000000" w:themeColor="text1"/>
                <w:szCs w:val="28"/>
              </w:rPr>
              <w:t>а</w:t>
            </w:r>
            <w:r w:rsidRPr="00C41114">
              <w:rPr>
                <w:rFonts w:eastAsia="Times New Roman" w:cs="Times New Roman"/>
                <w:color w:val="000000" w:themeColor="text1"/>
                <w:szCs w:val="28"/>
              </w:rPr>
              <w:t xml:space="preserve"> </w:t>
            </w:r>
          </w:p>
          <w:p w:rsidR="004F0159" w:rsidRPr="00C41114" w:rsidRDefault="00B12AFA"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Віра Іванівна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B12AFA" w:rsidP="00C41114">
            <w:pPr>
              <w:spacing w:after="0" w:line="240" w:lineRule="auto"/>
              <w:rPr>
                <w:rFonts w:eastAsia="Times New Roman" w:cs="Times New Roman"/>
                <w:szCs w:val="28"/>
              </w:rPr>
            </w:pPr>
            <w:r w:rsidRPr="00C41114">
              <w:rPr>
                <w:rFonts w:eastAsia="Times New Roman" w:cs="Times New Roman"/>
                <w:szCs w:val="28"/>
              </w:rPr>
              <w:t xml:space="preserve">завідувач сектору </w:t>
            </w:r>
            <w:r w:rsidR="00C41114" w:rsidRPr="00C41114">
              <w:rPr>
                <w:rFonts w:eastAsia="Times New Roman" w:cs="Times New Roman"/>
                <w:szCs w:val="28"/>
              </w:rPr>
              <w:t>архітектури, містобудування</w:t>
            </w:r>
            <w:r w:rsidRPr="00C41114">
              <w:rPr>
                <w:rFonts w:eastAsia="Times New Roman" w:cs="Times New Roman"/>
                <w:szCs w:val="28"/>
              </w:rPr>
              <w:t xml:space="preserve"> та інфраструктури</w:t>
            </w:r>
            <w:r w:rsidR="00A0538A" w:rsidRPr="00C41114">
              <w:rPr>
                <w:rFonts w:eastAsia="Times New Roman" w:cs="Times New Roman"/>
                <w:szCs w:val="28"/>
              </w:rPr>
              <w:t xml:space="preserve"> міської ради</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6.</w:t>
            </w:r>
          </w:p>
        </w:tc>
        <w:tc>
          <w:tcPr>
            <w:tcW w:w="3402"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 xml:space="preserve">Заболотний </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Олександр Вікторович</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начальник відділу освіти, депутат Сквирської міської ради</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7.</w:t>
            </w:r>
          </w:p>
        </w:tc>
        <w:tc>
          <w:tcPr>
            <w:tcW w:w="3402"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 xml:space="preserve">Кваша </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Ірина Сергіївна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xml:space="preserve">начальник відділу з питань юридичного забезпечення ради та діловодства </w:t>
            </w:r>
            <w:r w:rsidR="00A0538A" w:rsidRPr="00C41114">
              <w:rPr>
                <w:rFonts w:eastAsia="Times New Roman" w:cs="Times New Roman"/>
                <w:color w:val="000000" w:themeColor="text1"/>
                <w:szCs w:val="28"/>
              </w:rPr>
              <w:t>міської ради</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8.</w:t>
            </w:r>
          </w:p>
        </w:tc>
        <w:tc>
          <w:tcPr>
            <w:tcW w:w="3402" w:type="dxa"/>
            <w:shd w:val="clear" w:color="auto" w:fill="FFFFFF"/>
            <w:tcMar>
              <w:top w:w="0" w:type="dxa"/>
              <w:left w:w="108" w:type="dxa"/>
              <w:bottom w:w="0" w:type="dxa"/>
              <w:right w:w="108" w:type="dxa"/>
            </w:tcMar>
            <w:vAlign w:val="center"/>
            <w:hideMark/>
          </w:tcPr>
          <w:p w:rsidR="009544BA" w:rsidRPr="00C41114" w:rsidRDefault="009544BA"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 xml:space="preserve">Іващенко </w:t>
            </w:r>
          </w:p>
          <w:p w:rsidR="004F0159" w:rsidRPr="00C41114" w:rsidRDefault="009544BA"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Надія Василівна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9544BA" w:rsidP="00B60EEE">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xml:space="preserve">головний спеціаліст </w:t>
            </w:r>
            <w:r w:rsidR="004F0159" w:rsidRPr="00C41114">
              <w:rPr>
                <w:rFonts w:eastAsia="Times New Roman" w:cs="Times New Roman"/>
                <w:color w:val="000000" w:themeColor="text1"/>
                <w:szCs w:val="28"/>
              </w:rPr>
              <w:t xml:space="preserve">відділу </w:t>
            </w:r>
            <w:r w:rsidR="00B60EEE" w:rsidRPr="00C41114">
              <w:rPr>
                <w:rFonts w:eastAsia="Times New Roman" w:cs="Times New Roman"/>
                <w:color w:val="000000" w:themeColor="text1"/>
                <w:szCs w:val="28"/>
              </w:rPr>
              <w:t>з питань земельних ресурсів та</w:t>
            </w:r>
            <w:r w:rsidRPr="00C41114">
              <w:rPr>
                <w:rFonts w:eastAsia="Times New Roman" w:cs="Times New Roman"/>
                <w:color w:val="000000" w:themeColor="text1"/>
                <w:szCs w:val="28"/>
              </w:rPr>
              <w:t xml:space="preserve"> кадастру </w:t>
            </w:r>
            <w:r w:rsidR="004F0159" w:rsidRPr="00C41114">
              <w:rPr>
                <w:rFonts w:eastAsia="Times New Roman" w:cs="Times New Roman"/>
                <w:color w:val="000000" w:themeColor="text1"/>
                <w:szCs w:val="28"/>
              </w:rPr>
              <w:t>міської ради</w:t>
            </w:r>
          </w:p>
        </w:tc>
      </w:tr>
      <w:tr w:rsidR="00C41114" w:rsidRPr="00C41114" w:rsidTr="004F0159">
        <w:trPr>
          <w:trHeight w:val="375"/>
        </w:trPr>
        <w:tc>
          <w:tcPr>
            <w:tcW w:w="567" w:type="dxa"/>
            <w:shd w:val="clear" w:color="auto" w:fill="FFFFFF"/>
          </w:tcPr>
          <w:p w:rsidR="00C41114" w:rsidRPr="00C41114" w:rsidRDefault="00C41114" w:rsidP="009544BA">
            <w:pPr>
              <w:spacing w:after="0" w:line="240" w:lineRule="auto"/>
              <w:rPr>
                <w:rFonts w:eastAsia="Times New Roman" w:cs="Times New Roman"/>
                <w:color w:val="000000" w:themeColor="text1"/>
                <w:szCs w:val="28"/>
              </w:rPr>
            </w:pPr>
            <w:r>
              <w:rPr>
                <w:rFonts w:eastAsia="Times New Roman" w:cs="Times New Roman"/>
                <w:color w:val="000000" w:themeColor="text1"/>
                <w:szCs w:val="28"/>
              </w:rPr>
              <w:t>9.</w:t>
            </w:r>
          </w:p>
        </w:tc>
        <w:tc>
          <w:tcPr>
            <w:tcW w:w="3402" w:type="dxa"/>
            <w:shd w:val="clear" w:color="auto" w:fill="FFFFFF"/>
            <w:tcMar>
              <w:top w:w="0" w:type="dxa"/>
              <w:left w:w="108" w:type="dxa"/>
              <w:bottom w:w="0" w:type="dxa"/>
              <w:right w:w="108" w:type="dxa"/>
            </w:tcMar>
            <w:vAlign w:val="center"/>
          </w:tcPr>
          <w:p w:rsidR="00C41114" w:rsidRPr="00C41114" w:rsidRDefault="00C41114" w:rsidP="00C41114">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Риченко</w:t>
            </w:r>
          </w:p>
          <w:p w:rsidR="00C41114" w:rsidRPr="00C41114" w:rsidRDefault="00C41114" w:rsidP="00C41114">
            <w:pPr>
              <w:spacing w:after="0" w:line="240" w:lineRule="auto"/>
              <w:rPr>
                <w:rFonts w:eastAsia="Times New Roman" w:cs="Times New Roman"/>
                <w:color w:val="000000" w:themeColor="text1"/>
                <w:szCs w:val="28"/>
              </w:rPr>
            </w:pPr>
            <w:r>
              <w:rPr>
                <w:rFonts w:eastAsia="Times New Roman" w:cs="Times New Roman"/>
                <w:color w:val="000000" w:themeColor="text1"/>
                <w:szCs w:val="28"/>
              </w:rPr>
              <w:t>С</w:t>
            </w:r>
            <w:r w:rsidRPr="00C41114">
              <w:rPr>
                <w:rFonts w:eastAsia="Times New Roman" w:cs="Times New Roman"/>
                <w:color w:val="000000" w:themeColor="text1"/>
                <w:szCs w:val="28"/>
              </w:rPr>
              <w:t>вітлана Петрівна</w:t>
            </w:r>
          </w:p>
          <w:p w:rsidR="00C41114" w:rsidRPr="00C41114" w:rsidRDefault="00C41114" w:rsidP="009544BA">
            <w:pPr>
              <w:spacing w:after="0" w:line="240" w:lineRule="auto"/>
              <w:rPr>
                <w:rFonts w:eastAsia="Times New Roman" w:cs="Times New Roman"/>
                <w:b/>
                <w:color w:val="000000" w:themeColor="text1"/>
                <w:szCs w:val="28"/>
              </w:rPr>
            </w:pPr>
          </w:p>
        </w:tc>
        <w:tc>
          <w:tcPr>
            <w:tcW w:w="425" w:type="dxa"/>
            <w:shd w:val="clear" w:color="auto" w:fill="FFFFFF"/>
            <w:tcMar>
              <w:top w:w="0" w:type="dxa"/>
              <w:left w:w="108" w:type="dxa"/>
              <w:bottom w:w="0" w:type="dxa"/>
              <w:right w:w="108" w:type="dxa"/>
            </w:tcMar>
            <w:vAlign w:val="center"/>
          </w:tcPr>
          <w:p w:rsidR="00C41114" w:rsidRPr="00C41114" w:rsidRDefault="00C41114" w:rsidP="009544BA">
            <w:pPr>
              <w:spacing w:after="0" w:line="240" w:lineRule="auto"/>
              <w:rPr>
                <w:rFonts w:eastAsia="Times New Roman" w:cs="Times New Roman"/>
                <w:color w:val="000000" w:themeColor="text1"/>
                <w:szCs w:val="28"/>
              </w:rPr>
            </w:pPr>
            <w:r>
              <w:rPr>
                <w:rFonts w:eastAsia="Times New Roman" w:cs="Times New Roman"/>
                <w:color w:val="000000" w:themeColor="text1"/>
                <w:szCs w:val="28"/>
              </w:rPr>
              <w:t>-</w:t>
            </w:r>
          </w:p>
        </w:tc>
        <w:tc>
          <w:tcPr>
            <w:tcW w:w="4927" w:type="dxa"/>
            <w:shd w:val="clear" w:color="auto" w:fill="FFFFFF"/>
            <w:tcMar>
              <w:top w:w="0" w:type="dxa"/>
              <w:left w:w="108" w:type="dxa"/>
              <w:bottom w:w="0" w:type="dxa"/>
              <w:right w:w="108" w:type="dxa"/>
            </w:tcMar>
            <w:vAlign w:val="center"/>
          </w:tcPr>
          <w:p w:rsidR="00C41114" w:rsidRPr="00C41114" w:rsidRDefault="00C41114" w:rsidP="00C41114">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начальник відділу праці, соціального захисту та соціального забезпечення міської ради</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10.</w:t>
            </w:r>
          </w:p>
        </w:tc>
        <w:tc>
          <w:tcPr>
            <w:tcW w:w="3402"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b/>
                <w:color w:val="000000" w:themeColor="text1"/>
                <w:szCs w:val="28"/>
              </w:rPr>
              <w:t>Качинська</w:t>
            </w:r>
            <w:r w:rsidRPr="00C41114">
              <w:rPr>
                <w:rFonts w:eastAsia="Times New Roman" w:cs="Times New Roman"/>
                <w:color w:val="000000" w:themeColor="text1"/>
                <w:szCs w:val="28"/>
              </w:rPr>
              <w:t xml:space="preserve"> </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Олена Вячеславівна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C41114">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w:t>
            </w:r>
          </w:p>
        </w:tc>
        <w:tc>
          <w:tcPr>
            <w:tcW w:w="4927" w:type="dxa"/>
            <w:shd w:val="clear" w:color="auto" w:fill="FFFFFF"/>
            <w:tcMar>
              <w:top w:w="0" w:type="dxa"/>
              <w:left w:w="108" w:type="dxa"/>
              <w:bottom w:w="0" w:type="dxa"/>
              <w:right w:w="108" w:type="dxa"/>
            </w:tcMar>
            <w:vAlign w:val="center"/>
            <w:hideMark/>
          </w:tcPr>
          <w:p w:rsidR="004F0159"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головний спеціаліст відділу праці, соціального захисту та соціального забезпечення міської ради</w:t>
            </w:r>
          </w:p>
          <w:p w:rsidR="00C41114" w:rsidRPr="00C41114" w:rsidRDefault="00C41114" w:rsidP="009544BA">
            <w:pPr>
              <w:spacing w:after="0" w:line="240" w:lineRule="auto"/>
              <w:rPr>
                <w:rFonts w:eastAsia="Times New Roman" w:cs="Times New Roman"/>
                <w:color w:val="000000" w:themeColor="text1"/>
                <w:szCs w:val="28"/>
              </w:rPr>
            </w:pPr>
          </w:p>
        </w:tc>
      </w:tr>
    </w:tbl>
    <w:p w:rsidR="00B43188" w:rsidRPr="00B43188" w:rsidRDefault="00B43188" w:rsidP="00B43188">
      <w:pPr>
        <w:spacing w:after="0" w:line="240" w:lineRule="auto"/>
        <w:jc w:val="center"/>
        <w:rPr>
          <w:szCs w:val="28"/>
        </w:rPr>
      </w:pPr>
      <w:r w:rsidRPr="00B43188">
        <w:rPr>
          <w:szCs w:val="28"/>
        </w:rPr>
        <w:lastRenderedPageBreak/>
        <w:t>2</w:t>
      </w:r>
    </w:p>
    <w:p w:rsidR="00B43188" w:rsidRDefault="00B43188" w:rsidP="00B43188">
      <w:pPr>
        <w:spacing w:after="0" w:line="240" w:lineRule="auto"/>
        <w:jc w:val="center"/>
        <w:rPr>
          <w:i/>
          <w:szCs w:val="28"/>
        </w:rPr>
      </w:pPr>
      <w:r w:rsidRPr="00B43188">
        <w:rPr>
          <w:szCs w:val="28"/>
        </w:rPr>
        <w:t xml:space="preserve">                                          </w:t>
      </w:r>
      <w:r>
        <w:rPr>
          <w:szCs w:val="28"/>
        </w:rPr>
        <w:t xml:space="preserve">                                                        </w:t>
      </w:r>
      <w:r w:rsidRPr="00B43188">
        <w:rPr>
          <w:i/>
          <w:szCs w:val="28"/>
        </w:rPr>
        <w:t>Продовження таблиці</w:t>
      </w:r>
    </w:p>
    <w:p w:rsidR="00CD4E12" w:rsidRDefault="00CD4E12" w:rsidP="00B43188">
      <w:pPr>
        <w:spacing w:after="0" w:line="240" w:lineRule="auto"/>
        <w:jc w:val="center"/>
        <w:rPr>
          <w:i/>
          <w:szCs w:val="28"/>
        </w:rPr>
      </w:pPr>
    </w:p>
    <w:tbl>
      <w:tblPr>
        <w:tblW w:w="932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3402"/>
        <w:gridCol w:w="425"/>
        <w:gridCol w:w="4927"/>
      </w:tblGrid>
      <w:tr w:rsidR="004F0159" w:rsidRPr="00C41114" w:rsidTr="004F0159">
        <w:trPr>
          <w:trHeight w:val="375"/>
        </w:trPr>
        <w:tc>
          <w:tcPr>
            <w:tcW w:w="567" w:type="dxa"/>
            <w:shd w:val="clear" w:color="auto" w:fill="FFFFFF"/>
          </w:tcPr>
          <w:p w:rsidR="009544BA" w:rsidRPr="00C41114" w:rsidRDefault="009544BA" w:rsidP="00B43188">
            <w:pPr>
              <w:spacing w:after="0" w:line="240" w:lineRule="auto"/>
              <w:rPr>
                <w:rFonts w:eastAsia="Times New Roman" w:cs="Times New Roman"/>
                <w:color w:val="000000" w:themeColor="text1"/>
                <w:szCs w:val="28"/>
              </w:rPr>
            </w:pPr>
          </w:p>
          <w:p w:rsidR="004F0159" w:rsidRPr="00C41114" w:rsidRDefault="004F0159" w:rsidP="00B43188">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11.</w:t>
            </w:r>
          </w:p>
        </w:tc>
        <w:tc>
          <w:tcPr>
            <w:tcW w:w="3402" w:type="dxa"/>
            <w:shd w:val="clear" w:color="auto" w:fill="FFFFFF"/>
            <w:tcMar>
              <w:top w:w="0" w:type="dxa"/>
              <w:left w:w="108" w:type="dxa"/>
              <w:bottom w:w="0" w:type="dxa"/>
              <w:right w:w="108" w:type="dxa"/>
            </w:tcMar>
            <w:vAlign w:val="center"/>
            <w:hideMark/>
          </w:tcPr>
          <w:p w:rsidR="004F0159" w:rsidRPr="00C41114" w:rsidRDefault="004F0159" w:rsidP="00B43188">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Радчук</w:t>
            </w:r>
          </w:p>
          <w:p w:rsidR="004F0159" w:rsidRPr="00C41114" w:rsidRDefault="004F0159" w:rsidP="00B43188">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xml:space="preserve"> Світлана Петрівна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B43188">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B43188">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директор комунальної установи Сквирської міської ради «Центр надання соціальних послуг»</w:t>
            </w:r>
          </w:p>
        </w:tc>
      </w:tr>
      <w:tr w:rsidR="004F0159" w:rsidRPr="00C41114" w:rsidTr="004F0159">
        <w:trPr>
          <w:trHeight w:val="375"/>
        </w:trPr>
        <w:tc>
          <w:tcPr>
            <w:tcW w:w="567" w:type="dxa"/>
            <w:shd w:val="clear" w:color="auto" w:fill="FFFFFF"/>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12.</w:t>
            </w:r>
          </w:p>
        </w:tc>
        <w:tc>
          <w:tcPr>
            <w:tcW w:w="3402"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Круківська</w:t>
            </w:r>
          </w:p>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xml:space="preserve"> Ірина Валентинівна</w:t>
            </w:r>
          </w:p>
        </w:tc>
        <w:tc>
          <w:tcPr>
            <w:tcW w:w="425"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 -</w:t>
            </w:r>
          </w:p>
        </w:tc>
        <w:tc>
          <w:tcPr>
            <w:tcW w:w="4927" w:type="dxa"/>
            <w:shd w:val="clear" w:color="auto" w:fill="FFFFFF"/>
            <w:tcMar>
              <w:top w:w="0" w:type="dxa"/>
              <w:left w:w="108" w:type="dxa"/>
              <w:bottom w:w="0" w:type="dxa"/>
              <w:right w:w="108" w:type="dxa"/>
            </w:tcMar>
            <w:vAlign w:val="center"/>
            <w:hideMark/>
          </w:tcPr>
          <w:p w:rsidR="004F0159" w:rsidRPr="00C41114" w:rsidRDefault="004F0159"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начальник фінансового управління</w:t>
            </w:r>
            <w:r w:rsidR="00A0538A" w:rsidRPr="00C41114">
              <w:rPr>
                <w:rFonts w:eastAsia="Times New Roman" w:cs="Times New Roman"/>
                <w:color w:val="000000" w:themeColor="text1"/>
                <w:szCs w:val="28"/>
              </w:rPr>
              <w:t xml:space="preserve"> міської ради</w:t>
            </w:r>
          </w:p>
        </w:tc>
      </w:tr>
      <w:tr w:rsidR="009544BA" w:rsidRPr="00C41114" w:rsidTr="004F0159">
        <w:trPr>
          <w:trHeight w:val="375"/>
        </w:trPr>
        <w:tc>
          <w:tcPr>
            <w:tcW w:w="567" w:type="dxa"/>
            <w:shd w:val="clear" w:color="auto" w:fill="FFFFFF"/>
          </w:tcPr>
          <w:p w:rsidR="009544BA" w:rsidRPr="00C41114" w:rsidRDefault="009544BA"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13.</w:t>
            </w:r>
          </w:p>
        </w:tc>
        <w:tc>
          <w:tcPr>
            <w:tcW w:w="3402" w:type="dxa"/>
            <w:shd w:val="clear" w:color="auto" w:fill="FFFFFF"/>
            <w:tcMar>
              <w:top w:w="0" w:type="dxa"/>
              <w:left w:w="108" w:type="dxa"/>
              <w:bottom w:w="0" w:type="dxa"/>
              <w:right w:w="108" w:type="dxa"/>
            </w:tcMar>
            <w:vAlign w:val="center"/>
            <w:hideMark/>
          </w:tcPr>
          <w:p w:rsidR="009544BA" w:rsidRPr="00C41114" w:rsidRDefault="009544BA"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 xml:space="preserve">Степаненко </w:t>
            </w:r>
          </w:p>
          <w:p w:rsidR="009544BA" w:rsidRPr="00C41114" w:rsidRDefault="009544BA" w:rsidP="009544BA">
            <w:pPr>
              <w:spacing w:after="0" w:line="240" w:lineRule="auto"/>
              <w:rPr>
                <w:rFonts w:eastAsia="Times New Roman" w:cs="Times New Roman"/>
                <w:b/>
                <w:color w:val="000000" w:themeColor="text1"/>
                <w:szCs w:val="28"/>
              </w:rPr>
            </w:pPr>
            <w:r w:rsidRPr="00C41114">
              <w:rPr>
                <w:rFonts w:eastAsia="Times New Roman" w:cs="Times New Roman"/>
                <w:color w:val="000000" w:themeColor="text1"/>
                <w:szCs w:val="28"/>
              </w:rPr>
              <w:t>Ольга Василівна</w:t>
            </w:r>
          </w:p>
        </w:tc>
        <w:tc>
          <w:tcPr>
            <w:tcW w:w="425" w:type="dxa"/>
            <w:shd w:val="clear" w:color="auto" w:fill="FFFFFF"/>
            <w:tcMar>
              <w:top w:w="0" w:type="dxa"/>
              <w:left w:w="108" w:type="dxa"/>
              <w:bottom w:w="0" w:type="dxa"/>
              <w:right w:w="108" w:type="dxa"/>
            </w:tcMar>
            <w:vAlign w:val="center"/>
            <w:hideMark/>
          </w:tcPr>
          <w:p w:rsidR="009544BA" w:rsidRPr="00C41114" w:rsidRDefault="009544BA"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w:t>
            </w:r>
          </w:p>
        </w:tc>
        <w:tc>
          <w:tcPr>
            <w:tcW w:w="4927" w:type="dxa"/>
            <w:shd w:val="clear" w:color="auto" w:fill="FFFFFF"/>
            <w:tcMar>
              <w:top w:w="0" w:type="dxa"/>
              <w:left w:w="108" w:type="dxa"/>
              <w:bottom w:w="0" w:type="dxa"/>
              <w:right w:w="108" w:type="dxa"/>
            </w:tcMar>
            <w:vAlign w:val="center"/>
            <w:hideMark/>
          </w:tcPr>
          <w:p w:rsidR="009544BA" w:rsidRPr="00C41114" w:rsidRDefault="009544BA" w:rsidP="009544BA">
            <w:pPr>
              <w:spacing w:after="0" w:line="240" w:lineRule="auto"/>
              <w:rPr>
                <w:rFonts w:eastAsia="Times New Roman" w:cs="Times New Roman"/>
                <w:color w:val="000000" w:themeColor="text1"/>
                <w:szCs w:val="28"/>
              </w:rPr>
            </w:pPr>
            <w:r w:rsidRPr="00C41114">
              <w:rPr>
                <w:rFonts w:eastAsia="Times New Roman" w:cs="Times New Roman"/>
                <w:color w:val="000000" w:themeColor="text1"/>
                <w:szCs w:val="28"/>
              </w:rPr>
              <w:t>начальник відділу капітального будівництва, комунальної власності та житлово-комунального господарства міської ради</w:t>
            </w:r>
          </w:p>
        </w:tc>
      </w:tr>
    </w:tbl>
    <w:p w:rsidR="009544BA" w:rsidRDefault="009544BA" w:rsidP="009544BA">
      <w:pPr>
        <w:spacing w:after="0" w:line="240" w:lineRule="auto"/>
        <w:rPr>
          <w:rFonts w:eastAsia="Times New Roman" w:cs="Times New Roman"/>
          <w:b/>
          <w:color w:val="000000" w:themeColor="text1"/>
          <w:szCs w:val="28"/>
        </w:rPr>
      </w:pPr>
    </w:p>
    <w:p w:rsidR="00C41114" w:rsidRDefault="00C41114" w:rsidP="009544BA">
      <w:pPr>
        <w:spacing w:after="0" w:line="240" w:lineRule="auto"/>
        <w:rPr>
          <w:rFonts w:eastAsia="Times New Roman" w:cs="Times New Roman"/>
          <w:b/>
          <w:color w:val="000000" w:themeColor="text1"/>
          <w:szCs w:val="28"/>
        </w:rPr>
      </w:pPr>
    </w:p>
    <w:p w:rsidR="00CD4E12" w:rsidRPr="00C41114" w:rsidRDefault="00CD4E12" w:rsidP="009544BA">
      <w:pPr>
        <w:spacing w:after="0" w:line="240" w:lineRule="auto"/>
        <w:rPr>
          <w:rFonts w:eastAsia="Times New Roman" w:cs="Times New Roman"/>
          <w:b/>
          <w:color w:val="000000" w:themeColor="text1"/>
          <w:szCs w:val="28"/>
        </w:rPr>
      </w:pPr>
    </w:p>
    <w:p w:rsidR="00C41114" w:rsidRDefault="00A14934" w:rsidP="009544BA">
      <w:pPr>
        <w:spacing w:after="0" w:line="240" w:lineRule="auto"/>
        <w:rPr>
          <w:rFonts w:eastAsia="Times New Roman" w:cs="Times New Roman"/>
          <w:b/>
          <w:color w:val="000000" w:themeColor="text1"/>
          <w:szCs w:val="28"/>
        </w:rPr>
      </w:pPr>
      <w:r>
        <w:rPr>
          <w:rFonts w:eastAsia="Times New Roman" w:cs="Times New Roman"/>
          <w:b/>
          <w:color w:val="000000" w:themeColor="text1"/>
          <w:szCs w:val="28"/>
        </w:rPr>
        <w:t xml:space="preserve">Головний спеціаліст </w:t>
      </w:r>
      <w:r w:rsidR="00BD6628" w:rsidRPr="00C41114">
        <w:rPr>
          <w:rFonts w:eastAsia="Times New Roman" w:cs="Times New Roman"/>
          <w:b/>
          <w:color w:val="000000" w:themeColor="text1"/>
          <w:szCs w:val="28"/>
        </w:rPr>
        <w:t xml:space="preserve">служби у справах дітей </w:t>
      </w:r>
    </w:p>
    <w:p w:rsidR="00D87DB6" w:rsidRPr="00C41114" w:rsidRDefault="00BD6628" w:rsidP="009544BA">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та сім’</w:t>
      </w:r>
      <w:r w:rsidRPr="00C41114">
        <w:rPr>
          <w:rFonts w:eastAsia="Times New Roman" w:cs="Times New Roman"/>
          <w:b/>
          <w:color w:val="000000" w:themeColor="text1"/>
          <w:szCs w:val="28"/>
          <w:lang w:val="ru-RU"/>
        </w:rPr>
        <w:t>ї</w:t>
      </w:r>
      <w:r w:rsidR="00C41114">
        <w:rPr>
          <w:rFonts w:eastAsia="Times New Roman" w:cs="Times New Roman"/>
          <w:b/>
          <w:color w:val="000000" w:themeColor="text1"/>
          <w:szCs w:val="28"/>
        </w:rPr>
        <w:t xml:space="preserve">  міської ради                          </w:t>
      </w:r>
      <w:r w:rsidR="00A14934">
        <w:rPr>
          <w:rFonts w:eastAsia="Times New Roman" w:cs="Times New Roman"/>
          <w:b/>
          <w:color w:val="000000" w:themeColor="text1"/>
          <w:szCs w:val="28"/>
        </w:rPr>
        <w:t xml:space="preserve">                      </w:t>
      </w:r>
      <w:r w:rsidR="00C41114">
        <w:rPr>
          <w:rFonts w:eastAsia="Times New Roman" w:cs="Times New Roman"/>
          <w:b/>
          <w:color w:val="000000" w:themeColor="text1"/>
          <w:szCs w:val="28"/>
        </w:rPr>
        <w:t xml:space="preserve">           </w:t>
      </w:r>
      <w:r w:rsidR="00A14934">
        <w:rPr>
          <w:rFonts w:eastAsia="Times New Roman" w:cs="Times New Roman"/>
          <w:b/>
          <w:color w:val="000000" w:themeColor="text1"/>
          <w:szCs w:val="28"/>
        </w:rPr>
        <w:t>Ірина СОСОНОВИЧ</w:t>
      </w:r>
    </w:p>
    <w:p w:rsidR="009544BA" w:rsidRPr="00C41114" w:rsidRDefault="009544BA" w:rsidP="00BD6628">
      <w:pPr>
        <w:spacing w:after="0" w:line="240" w:lineRule="auto"/>
        <w:rPr>
          <w:rFonts w:eastAsia="Times New Roman" w:cs="Times New Roman"/>
          <w:b/>
          <w:color w:val="000000" w:themeColor="text1"/>
          <w:szCs w:val="28"/>
        </w:rPr>
      </w:pPr>
    </w:p>
    <w:p w:rsidR="009544BA" w:rsidRPr="0009750C" w:rsidRDefault="009544BA" w:rsidP="00297167">
      <w:pPr>
        <w:spacing w:after="0" w:line="240" w:lineRule="auto"/>
        <w:ind w:firstLine="5954"/>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6E47AF" w:rsidRDefault="006E47AF" w:rsidP="00704FFA">
      <w:pPr>
        <w:spacing w:after="0" w:line="240" w:lineRule="auto"/>
        <w:ind w:firstLine="5103"/>
        <w:rPr>
          <w:rFonts w:eastAsia="Times New Roman" w:cs="Times New Roman"/>
          <w:b/>
          <w:color w:val="000000" w:themeColor="text1"/>
          <w:sz w:val="24"/>
          <w:szCs w:val="24"/>
        </w:rPr>
      </w:pPr>
    </w:p>
    <w:p w:rsidR="006E47AF" w:rsidRDefault="006E47AF" w:rsidP="00704FFA">
      <w:pPr>
        <w:spacing w:after="0" w:line="240" w:lineRule="auto"/>
        <w:ind w:firstLine="5103"/>
        <w:rPr>
          <w:rFonts w:eastAsia="Times New Roman" w:cs="Times New Roman"/>
          <w:b/>
          <w:color w:val="000000" w:themeColor="text1"/>
          <w:sz w:val="24"/>
          <w:szCs w:val="24"/>
        </w:rPr>
      </w:pPr>
    </w:p>
    <w:p w:rsidR="00C41114" w:rsidRDefault="00C41114" w:rsidP="00704FFA">
      <w:pPr>
        <w:spacing w:after="0" w:line="240" w:lineRule="auto"/>
        <w:ind w:firstLine="5103"/>
        <w:rPr>
          <w:rFonts w:eastAsia="Times New Roman" w:cs="Times New Roman"/>
          <w:b/>
          <w:color w:val="000000" w:themeColor="text1"/>
          <w:sz w:val="24"/>
          <w:szCs w:val="24"/>
        </w:rPr>
      </w:pPr>
    </w:p>
    <w:p w:rsidR="00D87DB6" w:rsidRPr="00CD4E12" w:rsidRDefault="00D87DB6" w:rsidP="00704FFA">
      <w:pPr>
        <w:spacing w:after="0" w:line="240" w:lineRule="auto"/>
        <w:ind w:firstLine="5103"/>
        <w:rPr>
          <w:rFonts w:eastAsia="Times New Roman" w:cs="Times New Roman"/>
          <w:b/>
          <w:color w:val="000000" w:themeColor="text1"/>
          <w:szCs w:val="28"/>
        </w:rPr>
      </w:pPr>
      <w:r w:rsidRPr="00CD4E12">
        <w:rPr>
          <w:rFonts w:eastAsia="Times New Roman" w:cs="Times New Roman"/>
          <w:b/>
          <w:color w:val="000000" w:themeColor="text1"/>
          <w:szCs w:val="28"/>
        </w:rPr>
        <w:lastRenderedPageBreak/>
        <w:t>ЗАТВЕРДЖЕНО</w:t>
      </w:r>
    </w:p>
    <w:p w:rsidR="00D87DB6" w:rsidRPr="00CD4E12" w:rsidRDefault="00D87DB6" w:rsidP="00704FFA">
      <w:pPr>
        <w:spacing w:after="0" w:line="240" w:lineRule="auto"/>
        <w:ind w:firstLine="5103"/>
        <w:rPr>
          <w:rFonts w:eastAsia="Times New Roman" w:cs="Times New Roman"/>
          <w:b/>
          <w:color w:val="000000" w:themeColor="text1"/>
          <w:szCs w:val="28"/>
        </w:rPr>
      </w:pPr>
      <w:r w:rsidRPr="00CD4E12">
        <w:rPr>
          <w:rFonts w:eastAsia="Times New Roman" w:cs="Times New Roman"/>
          <w:b/>
          <w:color w:val="000000" w:themeColor="text1"/>
          <w:szCs w:val="28"/>
        </w:rPr>
        <w:t>рішення виконавчого комітету</w:t>
      </w:r>
    </w:p>
    <w:p w:rsidR="00D87DB6" w:rsidRPr="00CD4E12" w:rsidRDefault="00D87DB6" w:rsidP="00704FFA">
      <w:pPr>
        <w:spacing w:after="0" w:line="240" w:lineRule="auto"/>
        <w:ind w:firstLine="5103"/>
        <w:rPr>
          <w:rFonts w:eastAsia="Times New Roman" w:cs="Times New Roman"/>
          <w:b/>
          <w:color w:val="000000" w:themeColor="text1"/>
          <w:szCs w:val="28"/>
        </w:rPr>
      </w:pPr>
      <w:r w:rsidRPr="00CD4E12">
        <w:rPr>
          <w:rFonts w:eastAsia="Times New Roman" w:cs="Times New Roman"/>
          <w:b/>
          <w:color w:val="000000" w:themeColor="text1"/>
          <w:szCs w:val="28"/>
        </w:rPr>
        <w:t>міської ради</w:t>
      </w:r>
    </w:p>
    <w:p w:rsidR="00297167" w:rsidRDefault="00CD4E12" w:rsidP="00704FFA">
      <w:pPr>
        <w:spacing w:after="0" w:line="240" w:lineRule="auto"/>
        <w:ind w:firstLine="5103"/>
        <w:rPr>
          <w:rFonts w:eastAsia="Times New Roman" w:cs="Times New Roman"/>
          <w:b/>
          <w:color w:val="000000" w:themeColor="text1"/>
          <w:szCs w:val="28"/>
        </w:rPr>
      </w:pPr>
      <w:r>
        <w:rPr>
          <w:rFonts w:eastAsia="Times New Roman" w:cs="Times New Roman"/>
          <w:b/>
          <w:color w:val="000000" w:themeColor="text1"/>
          <w:szCs w:val="28"/>
        </w:rPr>
        <w:t>13.0</w:t>
      </w:r>
      <w:r w:rsidR="00953E02" w:rsidRPr="00CD4E12">
        <w:rPr>
          <w:rFonts w:eastAsia="Times New Roman" w:cs="Times New Roman"/>
          <w:b/>
          <w:color w:val="000000" w:themeColor="text1"/>
          <w:szCs w:val="28"/>
        </w:rPr>
        <w:t>7</w:t>
      </w:r>
      <w:r w:rsidR="00297167" w:rsidRPr="00CD4E12">
        <w:rPr>
          <w:rFonts w:eastAsia="Times New Roman" w:cs="Times New Roman"/>
          <w:b/>
          <w:color w:val="000000" w:themeColor="text1"/>
          <w:szCs w:val="28"/>
        </w:rPr>
        <w:t>.2021</w:t>
      </w:r>
      <w:r w:rsidR="00D87DB6" w:rsidRPr="00CD4E12">
        <w:rPr>
          <w:rFonts w:eastAsia="Times New Roman" w:cs="Times New Roman"/>
          <w:b/>
          <w:color w:val="000000" w:themeColor="text1"/>
          <w:szCs w:val="28"/>
        </w:rPr>
        <w:t xml:space="preserve"> № </w:t>
      </w:r>
      <w:r>
        <w:rPr>
          <w:rFonts w:eastAsia="Times New Roman" w:cs="Times New Roman"/>
          <w:b/>
          <w:color w:val="000000" w:themeColor="text1"/>
          <w:szCs w:val="28"/>
        </w:rPr>
        <w:t>14/16</w:t>
      </w:r>
    </w:p>
    <w:p w:rsidR="00CD4E12" w:rsidRPr="0009750C" w:rsidRDefault="00CD4E12" w:rsidP="00704FFA">
      <w:pPr>
        <w:spacing w:after="0" w:line="240" w:lineRule="auto"/>
        <w:ind w:firstLine="5103"/>
        <w:rPr>
          <w:rFonts w:eastAsia="Times New Roman" w:cs="Times New Roman"/>
          <w:color w:val="000000" w:themeColor="text1"/>
          <w:sz w:val="24"/>
          <w:szCs w:val="24"/>
        </w:rPr>
      </w:pPr>
    </w:p>
    <w:p w:rsidR="00297167" w:rsidRPr="0009750C" w:rsidRDefault="00297167" w:rsidP="00704FFA">
      <w:pPr>
        <w:spacing w:after="0" w:line="240" w:lineRule="auto"/>
        <w:ind w:firstLine="5103"/>
        <w:rPr>
          <w:rFonts w:eastAsia="Times New Roman" w:cs="Times New Roman"/>
          <w:color w:val="000000" w:themeColor="text1"/>
          <w:sz w:val="24"/>
          <w:szCs w:val="24"/>
        </w:rPr>
      </w:pPr>
    </w:p>
    <w:p w:rsidR="00D87DB6" w:rsidRPr="00C41114" w:rsidRDefault="00D87DB6" w:rsidP="00C41114">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ПОЛОЖЕННЯ</w:t>
      </w:r>
    </w:p>
    <w:p w:rsidR="00D87DB6" w:rsidRPr="00C41114" w:rsidRDefault="00D87DB6" w:rsidP="00C41114">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про комісію з питань використання</w:t>
      </w:r>
    </w:p>
    <w:p w:rsidR="00D87DB6" w:rsidRPr="00C41114" w:rsidRDefault="00D87DB6" w:rsidP="00C41114">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субвенції з державного бюджету на проектні, будівельно-ремонтні роботи, придбання житла та приміщень для розвитку сімейних та інших форм ви</w:t>
      </w:r>
      <w:r w:rsidR="008C65FA" w:rsidRPr="00C41114">
        <w:rPr>
          <w:rFonts w:eastAsia="Times New Roman" w:cs="Times New Roman"/>
          <w:b/>
          <w:color w:val="000000" w:themeColor="text1"/>
          <w:szCs w:val="28"/>
        </w:rPr>
        <w:t xml:space="preserve">ховання, наближених до сімейних, підтримку малих групових будинків </w:t>
      </w:r>
      <w:r w:rsidRPr="00C41114">
        <w:rPr>
          <w:rFonts w:eastAsia="Times New Roman" w:cs="Times New Roman"/>
          <w:b/>
          <w:color w:val="000000" w:themeColor="text1"/>
          <w:szCs w:val="28"/>
        </w:rPr>
        <w:t>та забезпечення житлом дітей-сиріт, дітей, позбавлених батьківського піклування, осіб з їх числа</w:t>
      </w:r>
    </w:p>
    <w:p w:rsidR="00C875F5" w:rsidRPr="00C41114" w:rsidRDefault="00C875F5" w:rsidP="00C41114">
      <w:pPr>
        <w:spacing w:after="0" w:line="240" w:lineRule="auto"/>
        <w:jc w:val="center"/>
        <w:rPr>
          <w:rFonts w:eastAsia="Times New Roman" w:cs="Times New Roman"/>
          <w:b/>
          <w:color w:val="000000" w:themeColor="text1"/>
          <w:szCs w:val="28"/>
        </w:rPr>
      </w:pPr>
    </w:p>
    <w:p w:rsidR="00D87DB6" w:rsidRDefault="00D87DB6" w:rsidP="00C41114">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І. ЗАГАЛЬНІ ПОЛОЖЕННЯ</w:t>
      </w:r>
    </w:p>
    <w:p w:rsidR="00C41114" w:rsidRPr="00C41114" w:rsidRDefault="00C41114" w:rsidP="00C41114">
      <w:pPr>
        <w:spacing w:after="0" w:line="240" w:lineRule="auto"/>
        <w:jc w:val="center"/>
        <w:rPr>
          <w:rFonts w:eastAsia="Times New Roman" w:cs="Times New Roman"/>
          <w:b/>
          <w:color w:val="000000" w:themeColor="text1"/>
          <w:szCs w:val="28"/>
        </w:rPr>
      </w:pP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1.1. Комісія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w:t>
      </w:r>
      <w:r w:rsidR="008C65FA" w:rsidRPr="00C41114">
        <w:rPr>
          <w:rFonts w:eastAsia="Times New Roman" w:cs="Times New Roman"/>
          <w:color w:val="000000" w:themeColor="text1"/>
          <w:szCs w:val="28"/>
        </w:rPr>
        <w:t>, підтримку малих групових будинків</w:t>
      </w:r>
      <w:r w:rsidRPr="00C41114">
        <w:rPr>
          <w:rFonts w:eastAsia="Times New Roman" w:cs="Times New Roman"/>
          <w:color w:val="000000" w:themeColor="text1"/>
          <w:szCs w:val="28"/>
        </w:rPr>
        <w:t xml:space="preserve"> та забезпечення житлом дітей-сиріт, дітей, позбавлених батьківського піклування, осіб з їх числа (далі - Комісія) є консультативно-дорадчим органом, який утворюється рішенням виконавчого комітету </w:t>
      </w:r>
      <w:r w:rsidR="003B7BFC" w:rsidRPr="00C41114">
        <w:rPr>
          <w:rFonts w:eastAsia="Times New Roman" w:cs="Times New Roman"/>
          <w:color w:val="000000" w:themeColor="text1"/>
          <w:szCs w:val="28"/>
        </w:rPr>
        <w:t>Скви</w:t>
      </w:r>
      <w:r w:rsidRPr="00C41114">
        <w:rPr>
          <w:rFonts w:eastAsia="Times New Roman" w:cs="Times New Roman"/>
          <w:color w:val="000000" w:themeColor="text1"/>
          <w:szCs w:val="28"/>
        </w:rPr>
        <w:t>рської  міської ради.</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 xml:space="preserve">1.2. Комісія у своїй діяльності керується Конституцією та законами України, Житловим кодексом Української PCP, актами Президента України, Кабінету Міністрів України, Правилами обліку громадян, які потребують поліпшення житлових умов, і надання їм жилих приміщень в Українській PCP, затвердженими постановою Ради Міністрів Української PCP і Української республіканської ради професійних спілок від 11 грудня 1984 року № 470 (зі змінами),  постановою   Кабінету Міністрів України  від </w:t>
      </w:r>
      <w:r w:rsidR="00224D54" w:rsidRPr="00C41114">
        <w:rPr>
          <w:rFonts w:eastAsia="Times New Roman" w:cs="Times New Roman"/>
          <w:color w:val="000000" w:themeColor="text1"/>
          <w:szCs w:val="28"/>
        </w:rPr>
        <w:t xml:space="preserve">26 травня 2021 року </w:t>
      </w:r>
      <w:r w:rsidR="00B43188">
        <w:rPr>
          <w:rFonts w:eastAsia="Times New Roman" w:cs="Times New Roman"/>
          <w:color w:val="000000" w:themeColor="text1"/>
          <w:szCs w:val="28"/>
        </w:rPr>
        <w:t xml:space="preserve">   </w:t>
      </w:r>
      <w:r w:rsidR="00224D54" w:rsidRPr="00C41114">
        <w:rPr>
          <w:rFonts w:eastAsia="Times New Roman" w:cs="Times New Roman"/>
          <w:color w:val="000000" w:themeColor="text1"/>
          <w:szCs w:val="28"/>
        </w:rPr>
        <w:t>№ 615</w:t>
      </w:r>
      <w:r w:rsidRPr="00C41114">
        <w:rPr>
          <w:rFonts w:eastAsia="Times New Roman" w:cs="Times New Roman"/>
          <w:color w:val="000000" w:themeColor="text1"/>
          <w:szCs w:val="28"/>
        </w:rPr>
        <w:t xml:space="preserve"> «</w:t>
      </w:r>
      <w:r w:rsidR="00224D54" w:rsidRPr="00C41114">
        <w:rPr>
          <w:rFonts w:cs="Times New Roman"/>
          <w:bCs/>
          <w:color w:val="000000" w:themeColor="text1"/>
          <w:szCs w:val="28"/>
          <w:shd w:val="clear" w:color="auto" w:fill="FFFFFF"/>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C41114">
        <w:rPr>
          <w:rFonts w:eastAsia="Times New Roman" w:cs="Times New Roman"/>
          <w:color w:val="000000" w:themeColor="text1"/>
          <w:szCs w:val="28"/>
        </w:rPr>
        <w:t>) (далі — Порядок та умови</w:t>
      </w:r>
      <w:r w:rsidR="00F04608" w:rsidRPr="00C41114">
        <w:rPr>
          <w:rFonts w:eastAsia="Times New Roman" w:cs="Times New Roman"/>
          <w:color w:val="000000" w:themeColor="text1"/>
          <w:szCs w:val="28"/>
        </w:rPr>
        <w:t xml:space="preserve"> надання субвенції</w:t>
      </w:r>
      <w:r w:rsidRPr="00C41114">
        <w:rPr>
          <w:rFonts w:eastAsia="Times New Roman" w:cs="Times New Roman"/>
          <w:color w:val="000000" w:themeColor="text1"/>
          <w:szCs w:val="28"/>
        </w:rPr>
        <w:t>)</w:t>
      </w:r>
      <w:r w:rsidR="003B7BFC" w:rsidRPr="00C41114">
        <w:rPr>
          <w:rFonts w:eastAsia="Times New Roman" w:cs="Times New Roman"/>
          <w:color w:val="000000" w:themeColor="text1"/>
          <w:szCs w:val="28"/>
        </w:rPr>
        <w:t>,</w:t>
      </w:r>
      <w:r w:rsidRPr="00C41114">
        <w:rPr>
          <w:rFonts w:eastAsia="Times New Roman" w:cs="Times New Roman"/>
          <w:color w:val="000000" w:themeColor="text1"/>
          <w:szCs w:val="28"/>
        </w:rPr>
        <w:t xml:space="preserve"> а також цим Положенням.</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1.3. Метою створення Комісії є формування пропозицій стосовно потреби щодо спрямування субвенції за напрямами, передбаченими пунктом 4   Порядку та умов</w:t>
      </w:r>
      <w:r w:rsidR="00F04608" w:rsidRPr="00C41114">
        <w:rPr>
          <w:rFonts w:eastAsia="Times New Roman" w:cs="Times New Roman"/>
          <w:color w:val="000000" w:themeColor="text1"/>
          <w:szCs w:val="28"/>
        </w:rPr>
        <w:t xml:space="preserve"> надання субвенції</w:t>
      </w:r>
      <w:r w:rsidRPr="00C41114">
        <w:rPr>
          <w:rFonts w:eastAsia="Times New Roman" w:cs="Times New Roman"/>
          <w:color w:val="000000" w:themeColor="text1"/>
          <w:szCs w:val="28"/>
        </w:rPr>
        <w:t xml:space="preserve"> і визначення осіб, яким буде придбано житло або призначено грошову компенсацію, за рішенням виконавчого комітету  міської ради, а також забезпечення прозорості розгляду питань, передбачених Постановою,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реалізації прав громадян на житло, захисту цих прав від можливих порушень, на засадах колегіальності і неупередженості членів комісії.</w:t>
      </w:r>
    </w:p>
    <w:p w:rsidR="00A14934" w:rsidRDefault="00A14934" w:rsidP="00B43188">
      <w:pPr>
        <w:spacing w:after="0" w:line="240" w:lineRule="auto"/>
        <w:ind w:firstLine="567"/>
        <w:jc w:val="both"/>
        <w:rPr>
          <w:rFonts w:eastAsia="Times New Roman" w:cs="Times New Roman"/>
          <w:color w:val="000000" w:themeColor="text1"/>
          <w:szCs w:val="28"/>
        </w:rPr>
      </w:pPr>
    </w:p>
    <w:p w:rsidR="00A14934" w:rsidRDefault="00A14934" w:rsidP="00A14934">
      <w:pPr>
        <w:spacing w:after="0" w:line="240" w:lineRule="auto"/>
        <w:ind w:firstLine="567"/>
        <w:jc w:val="center"/>
        <w:rPr>
          <w:rFonts w:eastAsia="Times New Roman" w:cs="Times New Roman"/>
          <w:color w:val="000000" w:themeColor="text1"/>
          <w:szCs w:val="28"/>
        </w:rPr>
      </w:pPr>
      <w:r>
        <w:rPr>
          <w:rFonts w:eastAsia="Times New Roman" w:cs="Times New Roman"/>
          <w:color w:val="000000" w:themeColor="text1"/>
          <w:szCs w:val="28"/>
        </w:rPr>
        <w:lastRenderedPageBreak/>
        <w:t>2</w:t>
      </w:r>
    </w:p>
    <w:p w:rsidR="00A14934" w:rsidRDefault="00A14934" w:rsidP="00A14934">
      <w:pPr>
        <w:spacing w:after="0" w:line="240" w:lineRule="auto"/>
        <w:ind w:firstLine="567"/>
        <w:jc w:val="center"/>
        <w:rPr>
          <w:rFonts w:eastAsia="Times New Roman" w:cs="Times New Roman"/>
          <w:color w:val="000000" w:themeColor="text1"/>
          <w:szCs w:val="28"/>
        </w:rPr>
      </w:pP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 xml:space="preserve">1.4. Комісія має право в установленому порядку отримувати від структурних підрозділів виконавчого комітету </w:t>
      </w:r>
      <w:r w:rsidR="003B7BFC" w:rsidRPr="00C41114">
        <w:rPr>
          <w:rFonts w:eastAsia="Times New Roman" w:cs="Times New Roman"/>
          <w:color w:val="000000" w:themeColor="text1"/>
          <w:szCs w:val="28"/>
        </w:rPr>
        <w:t>Скви</w:t>
      </w:r>
      <w:r w:rsidRPr="00C41114">
        <w:rPr>
          <w:rFonts w:eastAsia="Times New Roman" w:cs="Times New Roman"/>
          <w:color w:val="000000" w:themeColor="text1"/>
          <w:szCs w:val="28"/>
        </w:rPr>
        <w:t>рської міської ради необхідну інформацію з питань, що належать до її компетенції.</w:t>
      </w:r>
    </w:p>
    <w:p w:rsidR="00D87DB6"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 xml:space="preserve">1.5. Головним розпорядником субвенції та відповідальним за виконання бюджетної програми визначити </w:t>
      </w:r>
      <w:r w:rsidR="003B7BFC" w:rsidRPr="00C41114">
        <w:rPr>
          <w:rFonts w:eastAsia="Times New Roman" w:cs="Times New Roman"/>
          <w:color w:val="000000" w:themeColor="text1"/>
          <w:szCs w:val="28"/>
        </w:rPr>
        <w:t>відділ праці, соціального захисту та соціального забезпечення</w:t>
      </w:r>
      <w:r w:rsidRPr="00C41114">
        <w:rPr>
          <w:rFonts w:eastAsia="Times New Roman" w:cs="Times New Roman"/>
          <w:color w:val="000000" w:themeColor="text1"/>
          <w:szCs w:val="28"/>
        </w:rPr>
        <w:t xml:space="preserve"> міської ради.</w:t>
      </w:r>
    </w:p>
    <w:p w:rsidR="00B43188" w:rsidRDefault="00B43188" w:rsidP="00C41114">
      <w:pPr>
        <w:spacing w:after="0" w:line="240" w:lineRule="auto"/>
        <w:jc w:val="center"/>
        <w:rPr>
          <w:rFonts w:eastAsia="Times New Roman" w:cs="Times New Roman"/>
          <w:b/>
          <w:color w:val="000000" w:themeColor="text1"/>
          <w:szCs w:val="28"/>
        </w:rPr>
      </w:pPr>
    </w:p>
    <w:p w:rsidR="00D87DB6" w:rsidRDefault="00D87DB6" w:rsidP="00C41114">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ІІ. ПРИНЦИПИ ДІЯЛЬНОСТІ КОМІСІЇ</w:t>
      </w:r>
    </w:p>
    <w:p w:rsidR="00C41114" w:rsidRPr="00C41114" w:rsidRDefault="00C41114" w:rsidP="00C41114">
      <w:pPr>
        <w:spacing w:after="0" w:line="240" w:lineRule="auto"/>
        <w:jc w:val="center"/>
        <w:rPr>
          <w:rFonts w:eastAsia="Times New Roman" w:cs="Times New Roman"/>
          <w:b/>
          <w:color w:val="000000" w:themeColor="text1"/>
          <w:szCs w:val="28"/>
        </w:rPr>
      </w:pPr>
    </w:p>
    <w:p w:rsidR="00D87DB6" w:rsidRDefault="00D87DB6" w:rsidP="00C41114">
      <w:pPr>
        <w:spacing w:after="0" w:line="240" w:lineRule="auto"/>
        <w:ind w:firstLine="709"/>
        <w:rPr>
          <w:rFonts w:eastAsia="Times New Roman" w:cs="Times New Roman"/>
          <w:color w:val="000000" w:themeColor="text1"/>
          <w:szCs w:val="28"/>
        </w:rPr>
      </w:pPr>
      <w:r w:rsidRPr="00C41114">
        <w:rPr>
          <w:rFonts w:eastAsia="Times New Roman" w:cs="Times New Roman"/>
          <w:color w:val="000000" w:themeColor="text1"/>
          <w:szCs w:val="28"/>
        </w:rPr>
        <w:t>2.1. Основними принципами діяльності комісії є неупереджене ставлення при розгляді питань щодо розподілу коштів на придбання житла, гласність, прозорість, об'єктивність оцінки і єдність вимог для всіх претендентів на отримання грошової  компенсації.</w:t>
      </w:r>
    </w:p>
    <w:p w:rsidR="00C41114" w:rsidRPr="00C41114" w:rsidRDefault="00C41114" w:rsidP="00C41114">
      <w:pPr>
        <w:spacing w:after="0" w:line="240" w:lineRule="auto"/>
        <w:ind w:firstLine="709"/>
        <w:rPr>
          <w:rFonts w:eastAsia="Times New Roman" w:cs="Times New Roman"/>
          <w:color w:val="000000" w:themeColor="text1"/>
          <w:szCs w:val="28"/>
        </w:rPr>
      </w:pPr>
    </w:p>
    <w:p w:rsidR="00D87DB6" w:rsidRPr="00C41114" w:rsidRDefault="00D87DB6" w:rsidP="00C41114">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III. ПОРЯДОК УТВОРЕННЯ ТА ОРГАНІЗАЦІЯ</w:t>
      </w:r>
    </w:p>
    <w:p w:rsidR="00D87DB6" w:rsidRDefault="00D87DB6" w:rsidP="00C41114">
      <w:pPr>
        <w:spacing w:after="0" w:line="240" w:lineRule="auto"/>
        <w:jc w:val="center"/>
        <w:rPr>
          <w:rFonts w:eastAsia="Times New Roman" w:cs="Times New Roman"/>
          <w:b/>
          <w:color w:val="000000" w:themeColor="text1"/>
          <w:szCs w:val="28"/>
        </w:rPr>
      </w:pPr>
      <w:r w:rsidRPr="00C41114">
        <w:rPr>
          <w:rFonts w:eastAsia="Times New Roman" w:cs="Times New Roman"/>
          <w:b/>
          <w:color w:val="000000" w:themeColor="text1"/>
          <w:szCs w:val="28"/>
        </w:rPr>
        <w:t>ДІЯЛЬНОСТІ  КОМІСІЇ</w:t>
      </w:r>
    </w:p>
    <w:p w:rsidR="00C41114" w:rsidRPr="00C41114" w:rsidRDefault="00C41114" w:rsidP="00C41114">
      <w:pPr>
        <w:spacing w:after="0" w:line="240" w:lineRule="auto"/>
        <w:jc w:val="center"/>
        <w:rPr>
          <w:rFonts w:eastAsia="Times New Roman" w:cs="Times New Roman"/>
          <w:b/>
          <w:color w:val="000000" w:themeColor="text1"/>
          <w:szCs w:val="28"/>
        </w:rPr>
      </w:pPr>
    </w:p>
    <w:p w:rsidR="00D87DB6" w:rsidRPr="00C41114" w:rsidRDefault="00D87DB6" w:rsidP="00C41114">
      <w:pPr>
        <w:spacing w:after="0" w:line="240" w:lineRule="auto"/>
        <w:ind w:firstLine="709"/>
        <w:jc w:val="both"/>
        <w:rPr>
          <w:rFonts w:eastAsia="Times New Roman" w:cs="Times New Roman"/>
          <w:color w:val="000000" w:themeColor="text1"/>
          <w:szCs w:val="28"/>
        </w:rPr>
      </w:pPr>
      <w:r w:rsidRPr="00C41114">
        <w:rPr>
          <w:rFonts w:eastAsia="Times New Roman" w:cs="Times New Roman"/>
          <w:color w:val="000000" w:themeColor="text1"/>
          <w:szCs w:val="28"/>
        </w:rPr>
        <w:t>3.1. Головою Комісії є заступник міського голови,  заступником голови Комісії - начальник служби у справах дітей</w:t>
      </w:r>
      <w:r w:rsidR="00BA6313" w:rsidRPr="00C41114">
        <w:rPr>
          <w:rFonts w:eastAsia="Times New Roman" w:cs="Times New Roman"/>
          <w:color w:val="000000" w:themeColor="text1"/>
          <w:szCs w:val="28"/>
        </w:rPr>
        <w:t xml:space="preserve"> та сім’</w:t>
      </w:r>
      <w:r w:rsidR="00BA6313" w:rsidRPr="00C41114">
        <w:rPr>
          <w:rFonts w:eastAsia="Times New Roman" w:cs="Times New Roman"/>
          <w:color w:val="000000" w:themeColor="text1"/>
          <w:szCs w:val="28"/>
          <w:lang w:val="ru-RU"/>
        </w:rPr>
        <w:t>ї</w:t>
      </w:r>
      <w:r w:rsidRPr="00C41114">
        <w:rPr>
          <w:rFonts w:eastAsia="Times New Roman" w:cs="Times New Roman"/>
          <w:color w:val="000000" w:themeColor="text1"/>
          <w:szCs w:val="28"/>
        </w:rPr>
        <w:t xml:space="preserve"> </w:t>
      </w:r>
      <w:r w:rsidR="00BA6313" w:rsidRPr="00C41114">
        <w:rPr>
          <w:rFonts w:eastAsia="Times New Roman" w:cs="Times New Roman"/>
          <w:color w:val="000000" w:themeColor="text1"/>
          <w:szCs w:val="28"/>
        </w:rPr>
        <w:t>Скви</w:t>
      </w:r>
      <w:r w:rsidRPr="00C41114">
        <w:rPr>
          <w:rFonts w:eastAsia="Times New Roman" w:cs="Times New Roman"/>
          <w:color w:val="000000" w:themeColor="text1"/>
          <w:szCs w:val="28"/>
        </w:rPr>
        <w:t xml:space="preserve">рської міської ради. До складу Комісії входять представники </w:t>
      </w:r>
      <w:r w:rsidR="00F702C0" w:rsidRPr="00C41114">
        <w:rPr>
          <w:rFonts w:eastAsia="Times New Roman" w:cs="Times New Roman"/>
          <w:color w:val="000000" w:themeColor="text1"/>
          <w:szCs w:val="28"/>
        </w:rPr>
        <w:t xml:space="preserve">фінансового управління, </w:t>
      </w:r>
      <w:r w:rsidR="00DF34AD" w:rsidRPr="00C41114">
        <w:rPr>
          <w:rFonts w:eastAsia="Times New Roman" w:cs="Times New Roman"/>
          <w:color w:val="000000" w:themeColor="text1"/>
          <w:szCs w:val="28"/>
        </w:rPr>
        <w:t>відділ</w:t>
      </w:r>
      <w:r w:rsidR="00F702C0" w:rsidRPr="00C41114">
        <w:rPr>
          <w:rFonts w:eastAsia="Times New Roman" w:cs="Times New Roman"/>
          <w:color w:val="000000" w:themeColor="text1"/>
          <w:szCs w:val="28"/>
        </w:rPr>
        <w:t>ів</w:t>
      </w:r>
      <w:r w:rsidR="00DF34AD" w:rsidRPr="00C41114">
        <w:rPr>
          <w:rFonts w:eastAsia="Times New Roman" w:cs="Times New Roman"/>
          <w:color w:val="000000" w:themeColor="text1"/>
          <w:szCs w:val="28"/>
        </w:rPr>
        <w:t xml:space="preserve"> праці, соціального захисту та </w:t>
      </w:r>
      <w:r w:rsidRPr="00C41114">
        <w:rPr>
          <w:rFonts w:eastAsia="Times New Roman" w:cs="Times New Roman"/>
          <w:color w:val="000000" w:themeColor="text1"/>
          <w:szCs w:val="28"/>
        </w:rPr>
        <w:t xml:space="preserve">соціального </w:t>
      </w:r>
      <w:r w:rsidR="00DF34AD" w:rsidRPr="00C41114">
        <w:rPr>
          <w:rFonts w:eastAsia="Times New Roman" w:cs="Times New Roman"/>
          <w:color w:val="000000" w:themeColor="text1"/>
          <w:szCs w:val="28"/>
        </w:rPr>
        <w:t>забезпечення</w:t>
      </w:r>
      <w:r w:rsidR="00F702C0" w:rsidRPr="00C41114">
        <w:rPr>
          <w:rFonts w:eastAsia="Times New Roman" w:cs="Times New Roman"/>
          <w:color w:val="000000" w:themeColor="text1"/>
          <w:szCs w:val="28"/>
        </w:rPr>
        <w:t>;</w:t>
      </w:r>
      <w:r w:rsidRPr="00C41114">
        <w:rPr>
          <w:rFonts w:eastAsia="Times New Roman" w:cs="Times New Roman"/>
          <w:color w:val="000000" w:themeColor="text1"/>
          <w:szCs w:val="28"/>
        </w:rPr>
        <w:t xml:space="preserve"> </w:t>
      </w:r>
      <w:r w:rsidR="00F702C0" w:rsidRPr="00C41114">
        <w:rPr>
          <w:rFonts w:eastAsia="Times New Roman" w:cs="Times New Roman"/>
          <w:color w:val="000000" w:themeColor="text1"/>
          <w:szCs w:val="28"/>
        </w:rPr>
        <w:t>освіти;</w:t>
      </w:r>
      <w:r w:rsidRPr="00C41114">
        <w:rPr>
          <w:rFonts w:eastAsia="Times New Roman" w:cs="Times New Roman"/>
          <w:color w:val="000000" w:themeColor="text1"/>
          <w:szCs w:val="28"/>
        </w:rPr>
        <w:t xml:space="preserve"> </w:t>
      </w:r>
      <w:r w:rsidR="00DF34AD" w:rsidRPr="00C41114">
        <w:rPr>
          <w:rFonts w:eastAsia="Times New Roman" w:cs="Times New Roman"/>
          <w:color w:val="000000" w:themeColor="text1"/>
          <w:szCs w:val="28"/>
        </w:rPr>
        <w:t>з питань юридичного забезпечення ради та діловодства</w:t>
      </w:r>
      <w:r w:rsidR="00F702C0" w:rsidRPr="00C41114">
        <w:rPr>
          <w:rFonts w:eastAsia="Times New Roman" w:cs="Times New Roman"/>
          <w:color w:val="000000" w:themeColor="text1"/>
          <w:szCs w:val="28"/>
        </w:rPr>
        <w:t>;</w:t>
      </w:r>
      <w:r w:rsidRPr="00C41114">
        <w:rPr>
          <w:rFonts w:eastAsia="Times New Roman" w:cs="Times New Roman"/>
          <w:color w:val="000000" w:themeColor="text1"/>
          <w:szCs w:val="28"/>
        </w:rPr>
        <w:t xml:space="preserve"> </w:t>
      </w:r>
      <w:r w:rsidR="00F702C0" w:rsidRPr="00C41114">
        <w:rPr>
          <w:rFonts w:eastAsia="Times New Roman" w:cs="Times New Roman"/>
          <w:color w:val="000000" w:themeColor="text1"/>
          <w:szCs w:val="28"/>
        </w:rPr>
        <w:t>капітального будівництва, комунальної власності та житлово-комунального господарст</w:t>
      </w:r>
      <w:r w:rsidR="00212FEE" w:rsidRPr="00C41114">
        <w:rPr>
          <w:rFonts w:eastAsia="Times New Roman" w:cs="Times New Roman"/>
          <w:color w:val="000000" w:themeColor="text1"/>
          <w:szCs w:val="28"/>
        </w:rPr>
        <w:t>ва; з питань земельних ресурсів та</w:t>
      </w:r>
      <w:r w:rsidR="00F702C0" w:rsidRPr="00C41114">
        <w:rPr>
          <w:rFonts w:eastAsia="Times New Roman" w:cs="Times New Roman"/>
          <w:color w:val="000000" w:themeColor="text1"/>
          <w:szCs w:val="28"/>
        </w:rPr>
        <w:t xml:space="preserve"> кадастру;</w:t>
      </w:r>
      <w:r w:rsidR="00212FEE" w:rsidRPr="00C41114">
        <w:rPr>
          <w:rFonts w:eastAsia="Times New Roman" w:cs="Times New Roman"/>
          <w:color w:val="000000" w:themeColor="text1"/>
          <w:szCs w:val="28"/>
        </w:rPr>
        <w:t xml:space="preserve"> </w:t>
      </w:r>
      <w:r w:rsidR="00C41114" w:rsidRPr="00C41114">
        <w:rPr>
          <w:rFonts w:eastAsia="Times New Roman" w:cs="Times New Roman"/>
          <w:szCs w:val="28"/>
        </w:rPr>
        <w:t>архітектури, містобудування</w:t>
      </w:r>
      <w:r w:rsidR="00212FEE" w:rsidRPr="00C41114">
        <w:rPr>
          <w:rFonts w:eastAsia="Times New Roman" w:cs="Times New Roman"/>
          <w:szCs w:val="28"/>
        </w:rPr>
        <w:t xml:space="preserve"> та інфраструктури</w:t>
      </w:r>
      <w:r w:rsidR="00B43188">
        <w:rPr>
          <w:rFonts w:eastAsia="Times New Roman" w:cs="Times New Roman"/>
          <w:szCs w:val="28"/>
        </w:rPr>
        <w:t xml:space="preserve"> міської ради</w:t>
      </w:r>
      <w:r w:rsidRPr="00C41114">
        <w:rPr>
          <w:rFonts w:eastAsia="Times New Roman" w:cs="Times New Roman"/>
          <w:szCs w:val="28"/>
        </w:rPr>
        <w:t xml:space="preserve">, </w:t>
      </w:r>
      <w:r w:rsidRPr="00C41114">
        <w:rPr>
          <w:rFonts w:eastAsia="Times New Roman" w:cs="Times New Roman"/>
          <w:color w:val="000000" w:themeColor="text1"/>
          <w:szCs w:val="28"/>
        </w:rPr>
        <w:t>а також уповноважені представники громадськості та інших установ. Члени Комісії беруть участь в її роботі на громадських засадах.</w:t>
      </w:r>
    </w:p>
    <w:p w:rsidR="00D87DB6" w:rsidRPr="00C41114" w:rsidRDefault="00D87DB6" w:rsidP="00C41114">
      <w:pPr>
        <w:spacing w:after="0" w:line="240" w:lineRule="auto"/>
        <w:ind w:firstLine="709"/>
        <w:jc w:val="both"/>
        <w:rPr>
          <w:rFonts w:eastAsia="Times New Roman" w:cs="Times New Roman"/>
          <w:color w:val="000000" w:themeColor="text1"/>
          <w:szCs w:val="28"/>
        </w:rPr>
      </w:pPr>
      <w:r w:rsidRPr="00C41114">
        <w:rPr>
          <w:rFonts w:eastAsia="Times New Roman" w:cs="Times New Roman"/>
          <w:color w:val="000000" w:themeColor="text1"/>
          <w:szCs w:val="28"/>
        </w:rPr>
        <w:t>3.2. Керівництво роботою комісії здійснює її голова.</w:t>
      </w:r>
    </w:p>
    <w:p w:rsidR="00D87DB6" w:rsidRPr="00C41114" w:rsidRDefault="00D87DB6" w:rsidP="00C41114">
      <w:pPr>
        <w:spacing w:after="0" w:line="240" w:lineRule="auto"/>
        <w:ind w:firstLine="709"/>
        <w:jc w:val="both"/>
        <w:rPr>
          <w:rFonts w:eastAsia="Times New Roman" w:cs="Times New Roman"/>
          <w:color w:val="000000" w:themeColor="text1"/>
          <w:szCs w:val="28"/>
        </w:rPr>
      </w:pPr>
      <w:r w:rsidRPr="00C41114">
        <w:rPr>
          <w:rFonts w:eastAsia="Times New Roman" w:cs="Times New Roman"/>
          <w:color w:val="000000" w:themeColor="text1"/>
          <w:szCs w:val="28"/>
        </w:rPr>
        <w:t>На період відсутності голови комісії його функції виконує заступник голови комісії.</w:t>
      </w:r>
    </w:p>
    <w:p w:rsidR="00D87DB6" w:rsidRPr="00C41114" w:rsidRDefault="00D87DB6" w:rsidP="00C41114">
      <w:pPr>
        <w:spacing w:after="0" w:line="240" w:lineRule="auto"/>
        <w:ind w:firstLine="709"/>
        <w:jc w:val="both"/>
        <w:rPr>
          <w:rFonts w:eastAsia="Times New Roman" w:cs="Times New Roman"/>
          <w:color w:val="000000" w:themeColor="text1"/>
          <w:szCs w:val="28"/>
        </w:rPr>
      </w:pPr>
      <w:r w:rsidRPr="00C41114">
        <w:rPr>
          <w:rFonts w:eastAsia="Times New Roman" w:cs="Times New Roman"/>
          <w:color w:val="000000" w:themeColor="text1"/>
          <w:szCs w:val="28"/>
        </w:rPr>
        <w:t>Зміни до складу комісії вносяться рішенням виконавчого комітету міської ради.</w:t>
      </w:r>
    </w:p>
    <w:p w:rsidR="00D87DB6" w:rsidRPr="00C41114" w:rsidRDefault="00D87DB6" w:rsidP="00C41114">
      <w:pPr>
        <w:spacing w:after="0" w:line="240" w:lineRule="auto"/>
        <w:ind w:firstLine="709"/>
        <w:jc w:val="both"/>
        <w:rPr>
          <w:rFonts w:eastAsia="Times New Roman" w:cs="Times New Roman"/>
          <w:color w:val="000000" w:themeColor="text1"/>
          <w:szCs w:val="28"/>
        </w:rPr>
      </w:pPr>
      <w:r w:rsidRPr="00C41114">
        <w:rPr>
          <w:rFonts w:eastAsia="Times New Roman" w:cs="Times New Roman"/>
          <w:color w:val="000000" w:themeColor="text1"/>
          <w:szCs w:val="28"/>
        </w:rPr>
        <w:t>3.3. За рішенням голови комісії можуть утворюватися робочі групи із залученням службових (посадових) та інших осіб структурних підрозділів міської ради, залучатись експерти та консультанти для надання консультацій, висновків під час вирішення питань, що виникають у процесі проведення конкурсу (за їх згодою).</w:t>
      </w:r>
    </w:p>
    <w:p w:rsidR="00D87DB6" w:rsidRPr="00C41114" w:rsidRDefault="00D87DB6" w:rsidP="00C41114">
      <w:pPr>
        <w:spacing w:after="0" w:line="240" w:lineRule="auto"/>
        <w:ind w:firstLine="709"/>
        <w:jc w:val="both"/>
        <w:rPr>
          <w:rFonts w:eastAsia="Times New Roman" w:cs="Times New Roman"/>
          <w:color w:val="000000" w:themeColor="text1"/>
          <w:szCs w:val="28"/>
        </w:rPr>
      </w:pPr>
      <w:r w:rsidRPr="00C41114">
        <w:rPr>
          <w:rFonts w:eastAsia="Times New Roman" w:cs="Times New Roman"/>
          <w:color w:val="000000" w:themeColor="text1"/>
          <w:szCs w:val="28"/>
        </w:rPr>
        <w:t xml:space="preserve">3.4. Формою роботи комісії є засідання, які проводяться за необхідністю, або відповідно до постанови  - протягом п’яти робочих днів з дати надходження подання від </w:t>
      </w:r>
      <w:r w:rsidR="00B52816" w:rsidRPr="00C41114">
        <w:rPr>
          <w:rFonts w:eastAsia="Times New Roman" w:cs="Times New Roman"/>
          <w:color w:val="000000" w:themeColor="text1"/>
          <w:szCs w:val="28"/>
        </w:rPr>
        <w:t>відділу праці, соціального захисту та соціального забезпечення міської ради</w:t>
      </w:r>
      <w:r w:rsidRPr="00C41114">
        <w:rPr>
          <w:rFonts w:eastAsia="Times New Roman" w:cs="Times New Roman"/>
          <w:color w:val="000000" w:themeColor="text1"/>
          <w:szCs w:val="28"/>
        </w:rPr>
        <w:t xml:space="preserve"> про придбання дитин</w:t>
      </w:r>
      <w:r w:rsidR="00F702C0" w:rsidRPr="00C41114">
        <w:rPr>
          <w:rFonts w:eastAsia="Times New Roman" w:cs="Times New Roman"/>
          <w:color w:val="000000" w:themeColor="text1"/>
          <w:szCs w:val="28"/>
        </w:rPr>
        <w:t xml:space="preserve">і житла або виплату їй грошової </w:t>
      </w:r>
      <w:r w:rsidRPr="00C41114">
        <w:rPr>
          <w:rFonts w:eastAsia="Times New Roman" w:cs="Times New Roman"/>
          <w:color w:val="000000" w:themeColor="text1"/>
          <w:szCs w:val="28"/>
        </w:rPr>
        <w:t>компенсації.</w:t>
      </w:r>
    </w:p>
    <w:p w:rsidR="00A14934" w:rsidRDefault="00A14934" w:rsidP="00C41114">
      <w:pPr>
        <w:spacing w:after="0" w:line="240" w:lineRule="auto"/>
        <w:ind w:firstLine="709"/>
        <w:jc w:val="both"/>
        <w:rPr>
          <w:rFonts w:eastAsia="Times New Roman" w:cs="Times New Roman"/>
          <w:color w:val="000000" w:themeColor="text1"/>
          <w:szCs w:val="28"/>
        </w:rPr>
      </w:pPr>
    </w:p>
    <w:p w:rsidR="00A14934" w:rsidRDefault="00A14934" w:rsidP="00A14934">
      <w:pPr>
        <w:spacing w:after="0" w:line="240" w:lineRule="auto"/>
        <w:ind w:firstLine="709"/>
        <w:jc w:val="center"/>
        <w:rPr>
          <w:rFonts w:eastAsia="Times New Roman" w:cs="Times New Roman"/>
          <w:color w:val="000000" w:themeColor="text1"/>
          <w:szCs w:val="28"/>
        </w:rPr>
      </w:pPr>
      <w:r>
        <w:rPr>
          <w:rFonts w:eastAsia="Times New Roman" w:cs="Times New Roman"/>
          <w:color w:val="000000" w:themeColor="text1"/>
          <w:szCs w:val="28"/>
        </w:rPr>
        <w:lastRenderedPageBreak/>
        <w:t>3</w:t>
      </w:r>
    </w:p>
    <w:p w:rsidR="00A14934" w:rsidRDefault="00A14934" w:rsidP="00A14934">
      <w:pPr>
        <w:spacing w:after="0" w:line="240" w:lineRule="auto"/>
        <w:ind w:firstLine="709"/>
        <w:jc w:val="center"/>
        <w:rPr>
          <w:rFonts w:eastAsia="Times New Roman" w:cs="Times New Roman"/>
          <w:color w:val="000000" w:themeColor="text1"/>
          <w:szCs w:val="28"/>
        </w:rPr>
      </w:pPr>
    </w:p>
    <w:p w:rsidR="00D87DB6" w:rsidRPr="00C41114" w:rsidRDefault="00275499" w:rsidP="00A14934">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 xml:space="preserve">3.5. </w:t>
      </w:r>
      <w:r w:rsidR="00D87DB6" w:rsidRPr="00C41114">
        <w:rPr>
          <w:rFonts w:eastAsia="Times New Roman" w:cs="Times New Roman"/>
          <w:color w:val="000000" w:themeColor="text1"/>
          <w:szCs w:val="28"/>
        </w:rPr>
        <w:t>Рішення комісії оформлюється протоколом, який підписується всіма членами комісії, присутніми на засіданні, </w:t>
      </w:r>
      <w:hyperlink r:id="rId9" w:history="1">
        <w:r w:rsidR="00D87DB6" w:rsidRPr="00C41114">
          <w:rPr>
            <w:rFonts w:eastAsia="Times New Roman" w:cs="Times New Roman"/>
            <w:color w:val="000000" w:themeColor="text1"/>
            <w:szCs w:val="28"/>
          </w:rPr>
          <w:t>та подається для затвердження </w:t>
        </w:r>
      </w:hyperlink>
      <w:hyperlink r:id="rId10" w:history="1">
        <w:r w:rsidR="00D87DB6" w:rsidRPr="00C41114">
          <w:rPr>
            <w:rFonts w:eastAsia="Times New Roman" w:cs="Times New Roman"/>
            <w:color w:val="000000" w:themeColor="text1"/>
            <w:szCs w:val="28"/>
          </w:rPr>
          <w:t>виконавчому </w:t>
        </w:r>
      </w:hyperlink>
      <w:r w:rsidR="00D87DB6" w:rsidRPr="00C41114">
        <w:rPr>
          <w:rFonts w:eastAsia="Times New Roman" w:cs="Times New Roman"/>
          <w:color w:val="000000" w:themeColor="text1"/>
          <w:szCs w:val="28"/>
        </w:rPr>
        <w:t xml:space="preserve">комітету </w:t>
      </w:r>
      <w:r w:rsidRPr="00C41114">
        <w:rPr>
          <w:rFonts w:eastAsia="Times New Roman" w:cs="Times New Roman"/>
          <w:color w:val="000000" w:themeColor="text1"/>
          <w:szCs w:val="28"/>
        </w:rPr>
        <w:t>Скви</w:t>
      </w:r>
      <w:r w:rsidR="00D87DB6" w:rsidRPr="00C41114">
        <w:rPr>
          <w:rFonts w:eastAsia="Times New Roman" w:cs="Times New Roman"/>
          <w:color w:val="000000" w:themeColor="text1"/>
          <w:szCs w:val="28"/>
        </w:rPr>
        <w:t>рської міської ради.</w:t>
      </w:r>
    </w:p>
    <w:p w:rsidR="00D87DB6" w:rsidRPr="00C41114" w:rsidRDefault="00275499" w:rsidP="00A14934">
      <w:pPr>
        <w:spacing w:after="0" w:line="240" w:lineRule="auto"/>
        <w:ind w:firstLine="567"/>
        <w:jc w:val="both"/>
        <w:rPr>
          <w:rFonts w:eastAsia="Times New Roman" w:cs="Times New Roman"/>
          <w:color w:val="000000" w:themeColor="text1"/>
          <w:szCs w:val="28"/>
        </w:rPr>
      </w:pPr>
      <w:r w:rsidRPr="00C41114">
        <w:rPr>
          <w:rFonts w:cs="Times New Roman"/>
          <w:color w:val="000000" w:themeColor="text1"/>
          <w:szCs w:val="28"/>
        </w:rPr>
        <w:t xml:space="preserve">3.6. </w:t>
      </w:r>
      <w:hyperlink r:id="rId11" w:history="1">
        <w:r w:rsidR="00D87DB6" w:rsidRPr="00C41114">
          <w:rPr>
            <w:rFonts w:eastAsia="Times New Roman" w:cs="Times New Roman"/>
            <w:color w:val="000000" w:themeColor="text1"/>
            <w:szCs w:val="28"/>
          </w:rPr>
          <w:t>Рішення з питань, що розглядаються на засіданнях комісії, приймаються простою більшістю голосів за умови присутності не менше двох третин від загальної кількості членів комісії. </w:t>
        </w:r>
      </w:hyperlink>
    </w:p>
    <w:p w:rsidR="00D87DB6" w:rsidRPr="00C41114" w:rsidRDefault="00D87DB6" w:rsidP="00A14934">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За умови рівного розподілу голосів голос головуючого комісії є вирішальним.</w:t>
      </w:r>
    </w:p>
    <w:p w:rsidR="00B43188" w:rsidRPr="0072544A" w:rsidRDefault="00B43188" w:rsidP="00C41114">
      <w:pPr>
        <w:spacing w:after="0" w:line="240" w:lineRule="auto"/>
        <w:ind w:left="375"/>
        <w:jc w:val="center"/>
        <w:rPr>
          <w:rFonts w:eastAsia="Times New Roman" w:cs="Times New Roman"/>
          <w:b/>
          <w:color w:val="000000" w:themeColor="text1"/>
          <w:szCs w:val="28"/>
          <w:lang w:val="ru-RU"/>
        </w:rPr>
      </w:pPr>
    </w:p>
    <w:p w:rsidR="00D87DB6" w:rsidRDefault="009434D1" w:rsidP="00C41114">
      <w:pPr>
        <w:spacing w:after="0" w:line="240" w:lineRule="auto"/>
        <w:ind w:left="375"/>
        <w:jc w:val="center"/>
        <w:rPr>
          <w:rFonts w:eastAsia="Times New Roman" w:cs="Times New Roman"/>
          <w:b/>
          <w:color w:val="000000" w:themeColor="text1"/>
          <w:szCs w:val="28"/>
        </w:rPr>
      </w:pPr>
      <w:r w:rsidRPr="00C41114">
        <w:rPr>
          <w:rFonts w:eastAsia="Times New Roman" w:cs="Times New Roman"/>
          <w:b/>
          <w:color w:val="000000" w:themeColor="text1"/>
          <w:szCs w:val="28"/>
          <w:lang w:val="en-US"/>
        </w:rPr>
        <w:t>IV</w:t>
      </w:r>
      <w:r w:rsidRPr="00C41114">
        <w:rPr>
          <w:rFonts w:eastAsia="Times New Roman" w:cs="Times New Roman"/>
          <w:b/>
          <w:color w:val="000000" w:themeColor="text1"/>
          <w:szCs w:val="28"/>
        </w:rPr>
        <w:t xml:space="preserve">. </w:t>
      </w:r>
      <w:r w:rsidR="00122CCA" w:rsidRPr="00C41114">
        <w:rPr>
          <w:rFonts w:eastAsia="Times New Roman" w:cs="Times New Roman"/>
          <w:b/>
          <w:color w:val="000000" w:themeColor="text1"/>
          <w:szCs w:val="28"/>
        </w:rPr>
        <w:t xml:space="preserve">ПОВНОВАЖЕННЯ </w:t>
      </w:r>
      <w:r w:rsidR="00D87DB6" w:rsidRPr="00C41114">
        <w:rPr>
          <w:rFonts w:eastAsia="Times New Roman" w:cs="Times New Roman"/>
          <w:b/>
          <w:color w:val="000000" w:themeColor="text1"/>
          <w:szCs w:val="28"/>
        </w:rPr>
        <w:t>КОМІСІЇ</w:t>
      </w:r>
    </w:p>
    <w:p w:rsidR="00B43188" w:rsidRPr="00C41114" w:rsidRDefault="00B43188" w:rsidP="00C41114">
      <w:pPr>
        <w:spacing w:after="0" w:line="240" w:lineRule="auto"/>
        <w:ind w:left="375"/>
        <w:jc w:val="center"/>
        <w:rPr>
          <w:rFonts w:eastAsia="Times New Roman" w:cs="Times New Roman"/>
          <w:b/>
          <w:color w:val="000000" w:themeColor="text1"/>
          <w:szCs w:val="28"/>
        </w:rPr>
      </w:pPr>
    </w:p>
    <w:p w:rsidR="00E9632C" w:rsidRPr="00C41114" w:rsidRDefault="00D96708"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4.1. В</w:t>
      </w:r>
      <w:r w:rsidR="00E9632C" w:rsidRPr="00C41114">
        <w:rPr>
          <w:rFonts w:ascii="Times New Roman" w:hAnsi="Times New Roman"/>
          <w:color w:val="000000" w:themeColor="text1"/>
          <w:sz w:val="28"/>
          <w:szCs w:val="28"/>
        </w:rPr>
        <w:t xml:space="preserve">изначення потреби в субвенції за напрямами, передбаченими </w:t>
      </w:r>
      <w:r w:rsidR="00E9632C" w:rsidRPr="00C41114">
        <w:rPr>
          <w:rFonts w:ascii="Times New Roman" w:hAnsi="Times New Roman"/>
          <w:color w:val="000000" w:themeColor="text1"/>
          <w:sz w:val="28"/>
          <w:szCs w:val="28"/>
        </w:rPr>
        <w:br/>
        <w:t>пунктом 4, з урахуванням умов, визначених пунктом 5 цих Порядку та умов</w:t>
      </w:r>
      <w:r w:rsidR="00122CCA" w:rsidRPr="00C41114">
        <w:rPr>
          <w:rFonts w:ascii="Times New Roman" w:hAnsi="Times New Roman"/>
          <w:color w:val="000000" w:themeColor="text1"/>
          <w:sz w:val="28"/>
          <w:szCs w:val="28"/>
        </w:rPr>
        <w:t xml:space="preserve"> надання субвенції</w:t>
      </w:r>
      <w:r w:rsidR="00E9632C" w:rsidRPr="00C41114">
        <w:rPr>
          <w:rFonts w:ascii="Times New Roman" w:hAnsi="Times New Roman"/>
          <w:color w:val="000000" w:themeColor="text1"/>
          <w:sz w:val="28"/>
          <w:szCs w:val="28"/>
        </w:rPr>
        <w:t>, підготовка відповідних пропозицій з урахуванням пунктів 12 і 14 цих Порядку та умов</w:t>
      </w:r>
      <w:r w:rsidR="00122CCA" w:rsidRPr="00C41114">
        <w:rPr>
          <w:rFonts w:ascii="Times New Roman" w:hAnsi="Times New Roman"/>
          <w:color w:val="000000" w:themeColor="text1"/>
          <w:sz w:val="28"/>
          <w:szCs w:val="28"/>
        </w:rPr>
        <w:t xml:space="preserve"> надання субвенції</w:t>
      </w:r>
      <w:r w:rsidR="00E9632C" w:rsidRPr="00C41114">
        <w:rPr>
          <w:rFonts w:ascii="Times New Roman" w:hAnsi="Times New Roman"/>
          <w:color w:val="000000" w:themeColor="text1"/>
          <w:sz w:val="28"/>
          <w:szCs w:val="28"/>
        </w:rPr>
        <w:t>,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E9632C" w:rsidRPr="00C41114" w:rsidRDefault="00D96708"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4.</w:t>
      </w:r>
      <w:r w:rsidR="00E9632C" w:rsidRPr="00C41114">
        <w:rPr>
          <w:rFonts w:ascii="Times New Roman" w:hAnsi="Times New Roman"/>
          <w:color w:val="000000" w:themeColor="text1"/>
          <w:sz w:val="28"/>
          <w:szCs w:val="28"/>
        </w:rPr>
        <w:t>2</w:t>
      </w:r>
      <w:r w:rsidRPr="00C41114">
        <w:rPr>
          <w:rFonts w:ascii="Times New Roman" w:hAnsi="Times New Roman"/>
          <w:color w:val="000000" w:themeColor="text1"/>
          <w:sz w:val="28"/>
          <w:szCs w:val="28"/>
        </w:rPr>
        <w:t>. Ф</w:t>
      </w:r>
      <w:r w:rsidR="00E9632C" w:rsidRPr="00C41114">
        <w:rPr>
          <w:rFonts w:ascii="Times New Roman" w:hAnsi="Times New Roman"/>
          <w:color w:val="000000" w:themeColor="text1"/>
          <w:sz w:val="28"/>
          <w:szCs w:val="28"/>
        </w:rPr>
        <w:t>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E9632C" w:rsidRPr="00C41114" w:rsidRDefault="00D96708"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4.</w:t>
      </w:r>
      <w:r w:rsidR="00E9632C" w:rsidRPr="00C41114">
        <w:rPr>
          <w:rFonts w:ascii="Times New Roman" w:hAnsi="Times New Roman"/>
          <w:color w:val="000000" w:themeColor="text1"/>
          <w:sz w:val="28"/>
          <w:szCs w:val="28"/>
        </w:rPr>
        <w:t>3</w:t>
      </w:r>
      <w:r w:rsidRPr="00C41114">
        <w:rPr>
          <w:rFonts w:ascii="Times New Roman" w:hAnsi="Times New Roman"/>
          <w:color w:val="000000" w:themeColor="text1"/>
          <w:sz w:val="28"/>
          <w:szCs w:val="28"/>
        </w:rPr>
        <w:t>. З</w:t>
      </w:r>
      <w:r w:rsidR="00E9632C" w:rsidRPr="00C41114">
        <w:rPr>
          <w:rFonts w:ascii="Times New Roman" w:hAnsi="Times New Roman"/>
          <w:color w:val="000000" w:themeColor="text1"/>
          <w:sz w:val="28"/>
          <w:szCs w:val="28"/>
        </w:rPr>
        <w:t>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rsidR="00E9632C" w:rsidRPr="00C41114" w:rsidRDefault="00D96708"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4.</w:t>
      </w:r>
      <w:r w:rsidR="00E9632C" w:rsidRPr="00C41114">
        <w:rPr>
          <w:rFonts w:ascii="Times New Roman" w:hAnsi="Times New Roman"/>
          <w:color w:val="000000" w:themeColor="text1"/>
          <w:sz w:val="28"/>
          <w:szCs w:val="28"/>
        </w:rPr>
        <w:t>4</w:t>
      </w:r>
      <w:r w:rsidRPr="00C41114">
        <w:rPr>
          <w:rFonts w:ascii="Times New Roman" w:hAnsi="Times New Roman"/>
          <w:color w:val="000000" w:themeColor="text1"/>
          <w:sz w:val="28"/>
          <w:szCs w:val="28"/>
        </w:rPr>
        <w:t>. П</w:t>
      </w:r>
      <w:r w:rsidR="00E9632C" w:rsidRPr="00C41114">
        <w:rPr>
          <w:rFonts w:ascii="Times New Roman" w:hAnsi="Times New Roman"/>
          <w:color w:val="000000" w:themeColor="text1"/>
          <w:sz w:val="28"/>
          <w:szCs w:val="28"/>
        </w:rPr>
        <w:t>огодження щодо:</w:t>
      </w: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розроблення проектної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rsidR="00E9632C" w:rsidRPr="00C41114" w:rsidRDefault="00D96708"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4.</w:t>
      </w:r>
      <w:r w:rsidR="00E9632C" w:rsidRPr="00C41114">
        <w:rPr>
          <w:rFonts w:ascii="Times New Roman" w:hAnsi="Times New Roman"/>
          <w:color w:val="000000" w:themeColor="text1"/>
          <w:sz w:val="28"/>
          <w:szCs w:val="28"/>
        </w:rPr>
        <w:t>5</w:t>
      </w:r>
      <w:r w:rsidRPr="00C41114">
        <w:rPr>
          <w:rFonts w:ascii="Times New Roman" w:hAnsi="Times New Roman"/>
          <w:color w:val="000000" w:themeColor="text1"/>
          <w:sz w:val="28"/>
          <w:szCs w:val="28"/>
        </w:rPr>
        <w:t>. П</w:t>
      </w:r>
      <w:r w:rsidR="00E9632C" w:rsidRPr="00C41114">
        <w:rPr>
          <w:rFonts w:ascii="Times New Roman" w:hAnsi="Times New Roman"/>
          <w:color w:val="000000" w:themeColor="text1"/>
          <w:sz w:val="28"/>
          <w:szCs w:val="28"/>
        </w:rPr>
        <w:t>роведення перевірки щодо:</w:t>
      </w: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наявності в дитини статусу дитини-сироти, дитини, позбавленої батьківського піклування, особи з їх числа;</w:t>
      </w: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наявності документів про перебування особи на квартирному обліку;</w:t>
      </w:r>
    </w:p>
    <w:p w:rsidR="00A14934" w:rsidRDefault="00A14934" w:rsidP="00A14934">
      <w:pPr>
        <w:pStyle w:val="a9"/>
        <w:spacing w:before="0"/>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4</w:t>
      </w:r>
    </w:p>
    <w:p w:rsidR="00A14934" w:rsidRDefault="00A14934" w:rsidP="00A14934">
      <w:pPr>
        <w:pStyle w:val="a9"/>
        <w:spacing w:before="0"/>
        <w:jc w:val="center"/>
        <w:rPr>
          <w:rFonts w:ascii="Times New Roman" w:hAnsi="Times New Roman"/>
          <w:color w:val="000000" w:themeColor="text1"/>
          <w:sz w:val="28"/>
          <w:szCs w:val="28"/>
        </w:rPr>
      </w:pP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документів, що подаються для придбання житла, передбачених пунктом 11 цих Порядку та умов</w:t>
      </w:r>
      <w:r w:rsidR="00122CCA" w:rsidRPr="00C41114">
        <w:rPr>
          <w:rFonts w:ascii="Times New Roman" w:hAnsi="Times New Roman"/>
          <w:color w:val="000000" w:themeColor="text1"/>
          <w:sz w:val="28"/>
          <w:szCs w:val="28"/>
        </w:rPr>
        <w:t xml:space="preserve"> надання субвенції</w:t>
      </w:r>
      <w:r w:rsidRPr="00C41114">
        <w:rPr>
          <w:rFonts w:ascii="Times New Roman" w:hAnsi="Times New Roman"/>
          <w:color w:val="000000" w:themeColor="text1"/>
          <w:sz w:val="28"/>
          <w:szCs w:val="28"/>
        </w:rPr>
        <w:t xml:space="preserve">; </w:t>
      </w:r>
    </w:p>
    <w:p w:rsidR="00E9632C" w:rsidRPr="00C41114" w:rsidRDefault="00E9632C" w:rsidP="00C41114">
      <w:pPr>
        <w:pStyle w:val="a9"/>
        <w:spacing w:before="0"/>
        <w:jc w:val="both"/>
        <w:rPr>
          <w:rFonts w:ascii="Times New Roman" w:hAnsi="Times New Roman"/>
          <w:color w:val="000000" w:themeColor="text1"/>
          <w:sz w:val="28"/>
          <w:szCs w:val="28"/>
        </w:rPr>
      </w:pPr>
      <w:r w:rsidRPr="00C41114">
        <w:rPr>
          <w:rFonts w:ascii="Times New Roman" w:hAnsi="Times New Roman"/>
          <w:color w:val="000000" w:themeColor="text1"/>
          <w:sz w:val="28"/>
          <w:szCs w:val="28"/>
        </w:rPr>
        <w:t>обстеження стану житлового приміщення (будинку, квартири), що придбавається.</w:t>
      </w:r>
    </w:p>
    <w:p w:rsidR="00E9632C" w:rsidRPr="00C41114" w:rsidRDefault="0052160D" w:rsidP="00C41114">
      <w:pPr>
        <w:spacing w:after="0" w:line="240" w:lineRule="auto"/>
        <w:ind w:firstLine="709"/>
        <w:jc w:val="both"/>
        <w:rPr>
          <w:rFonts w:eastAsia="Times New Roman" w:cs="Times New Roman"/>
          <w:color w:val="000000" w:themeColor="text1"/>
          <w:szCs w:val="28"/>
        </w:rPr>
      </w:pPr>
      <w:r w:rsidRPr="00C41114">
        <w:rPr>
          <w:rFonts w:cs="Times New Roman"/>
          <w:color w:val="000000" w:themeColor="text1"/>
          <w:szCs w:val="28"/>
        </w:rPr>
        <w:t>К</w:t>
      </w:r>
      <w:r w:rsidR="00E9632C" w:rsidRPr="00C41114">
        <w:rPr>
          <w:rFonts w:cs="Times New Roman"/>
          <w:color w:val="000000" w:themeColor="text1"/>
          <w:szCs w:val="28"/>
        </w:rPr>
        <w:t>омісія приймає рішення щодо обсягу потреби субвенції за напрямами, передбаченими пунктом 4, з урахуванням умов, передбачених пунктом 5 цих Порядку та умов</w:t>
      </w:r>
      <w:r w:rsidRPr="00C41114">
        <w:rPr>
          <w:rFonts w:cs="Times New Roman"/>
          <w:color w:val="000000" w:themeColor="text1"/>
          <w:szCs w:val="28"/>
        </w:rPr>
        <w:t xml:space="preserve"> надання субвенції</w:t>
      </w:r>
      <w:r w:rsidR="00E9632C" w:rsidRPr="00C41114">
        <w:rPr>
          <w:rFonts w:cs="Times New Roman"/>
          <w:color w:val="000000" w:themeColor="text1"/>
          <w:szCs w:val="28"/>
        </w:rPr>
        <w:t>, протягом 30 днів з дати набрання чинності цими Порядком та умовами. Рішення оформляється протоколом, який складається у двох примірниках, підписується всіма членами комісії та затверджується органом виконавчої влади</w:t>
      </w:r>
      <w:r w:rsidRPr="00C41114">
        <w:rPr>
          <w:rFonts w:cs="Times New Roman"/>
          <w:color w:val="000000" w:themeColor="text1"/>
          <w:szCs w:val="28"/>
        </w:rPr>
        <w:t>.</w:t>
      </w:r>
    </w:p>
    <w:p w:rsidR="004944D6" w:rsidRPr="00C41114" w:rsidRDefault="004944D6" w:rsidP="00C41114">
      <w:pPr>
        <w:spacing w:after="0" w:line="240" w:lineRule="auto"/>
        <w:jc w:val="both"/>
        <w:rPr>
          <w:rFonts w:eastAsia="Times New Roman" w:cs="Times New Roman"/>
          <w:color w:val="000000" w:themeColor="text1"/>
          <w:szCs w:val="28"/>
        </w:rPr>
      </w:pPr>
    </w:p>
    <w:p w:rsidR="004944D6" w:rsidRPr="00C41114" w:rsidRDefault="00822CDE" w:rsidP="00C41114">
      <w:pPr>
        <w:spacing w:after="0" w:line="240" w:lineRule="auto"/>
        <w:ind w:left="375"/>
        <w:jc w:val="center"/>
        <w:rPr>
          <w:rFonts w:eastAsia="Times New Roman" w:cs="Times New Roman"/>
          <w:b/>
          <w:color w:val="000000" w:themeColor="text1"/>
          <w:szCs w:val="28"/>
        </w:rPr>
      </w:pPr>
      <w:r w:rsidRPr="00C41114">
        <w:rPr>
          <w:rFonts w:eastAsia="Times New Roman" w:cs="Times New Roman"/>
          <w:b/>
          <w:color w:val="000000" w:themeColor="text1"/>
          <w:szCs w:val="28"/>
          <w:lang w:val="en-US"/>
        </w:rPr>
        <w:t>V</w:t>
      </w:r>
      <w:r w:rsidRPr="00C41114">
        <w:rPr>
          <w:rFonts w:eastAsia="Times New Roman" w:cs="Times New Roman"/>
          <w:b/>
          <w:color w:val="000000" w:themeColor="text1"/>
          <w:szCs w:val="28"/>
        </w:rPr>
        <w:t>.</w:t>
      </w:r>
      <w:r w:rsidR="00275499" w:rsidRPr="00C41114">
        <w:rPr>
          <w:rFonts w:eastAsia="Times New Roman" w:cs="Times New Roman"/>
          <w:b/>
          <w:color w:val="000000" w:themeColor="text1"/>
          <w:szCs w:val="28"/>
          <w:lang w:val="ru-RU"/>
        </w:rPr>
        <w:t xml:space="preserve"> </w:t>
      </w:r>
      <w:r w:rsidR="00D87DB6" w:rsidRPr="00C41114">
        <w:rPr>
          <w:rFonts w:eastAsia="Times New Roman" w:cs="Times New Roman"/>
          <w:b/>
          <w:color w:val="000000" w:themeColor="text1"/>
          <w:szCs w:val="28"/>
        </w:rPr>
        <w:t xml:space="preserve">ПРАВА </w:t>
      </w:r>
      <w:r w:rsidR="004944D6" w:rsidRPr="00C41114">
        <w:rPr>
          <w:rFonts w:eastAsia="Times New Roman" w:cs="Times New Roman"/>
          <w:b/>
          <w:color w:val="000000" w:themeColor="text1"/>
          <w:szCs w:val="28"/>
        </w:rPr>
        <w:t>ТА ОБОВ'ЯЗКИ КОМІСІЇ, ПОВНОВАЖЕН</w:t>
      </w:r>
      <w:r w:rsidR="00D87DB6" w:rsidRPr="00C41114">
        <w:rPr>
          <w:rFonts w:eastAsia="Times New Roman" w:cs="Times New Roman"/>
          <w:b/>
          <w:color w:val="000000" w:themeColor="text1"/>
          <w:szCs w:val="28"/>
        </w:rPr>
        <w:t>НЯ ГОЛОВИ,</w:t>
      </w:r>
    </w:p>
    <w:p w:rsidR="00D87DB6" w:rsidRPr="00C41114" w:rsidRDefault="00D87DB6" w:rsidP="00C41114">
      <w:pPr>
        <w:spacing w:after="0" w:line="240" w:lineRule="auto"/>
        <w:ind w:left="375"/>
        <w:jc w:val="center"/>
        <w:rPr>
          <w:rFonts w:eastAsia="Times New Roman" w:cs="Times New Roman"/>
          <w:b/>
          <w:color w:val="000000" w:themeColor="text1"/>
          <w:szCs w:val="28"/>
        </w:rPr>
      </w:pPr>
      <w:r w:rsidRPr="00C41114">
        <w:rPr>
          <w:rFonts w:eastAsia="Times New Roman" w:cs="Times New Roman"/>
          <w:b/>
          <w:color w:val="000000" w:themeColor="text1"/>
          <w:szCs w:val="28"/>
        </w:rPr>
        <w:t>СЕКРЕТАРЯ ТА ІНШИХ ЧЛЕНІВ КОМІСІЇ</w:t>
      </w:r>
    </w:p>
    <w:p w:rsidR="004944D6" w:rsidRPr="00C41114" w:rsidRDefault="004944D6" w:rsidP="00C41114">
      <w:pPr>
        <w:spacing w:after="0" w:line="240" w:lineRule="auto"/>
        <w:ind w:left="375"/>
        <w:jc w:val="center"/>
        <w:rPr>
          <w:rFonts w:eastAsia="Times New Roman" w:cs="Times New Roman"/>
          <w:b/>
          <w:color w:val="000000" w:themeColor="text1"/>
          <w:szCs w:val="28"/>
        </w:rPr>
      </w:pP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5.1. Комісія має право:</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залучати   до роботи в комісії  експертів і консультантів, у тому числі з громадських організацій (за їх згодою).</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5.2. Комісія зобов'язана:</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організовувати формування потреби щодо спрямування субвенції за напрямами, передбаченими пунктом 4 Порядку та умов</w:t>
      </w:r>
      <w:r w:rsidR="003F1A62" w:rsidRPr="00C41114">
        <w:rPr>
          <w:rFonts w:eastAsia="Times New Roman" w:cs="Times New Roman"/>
          <w:color w:val="000000" w:themeColor="text1"/>
          <w:szCs w:val="28"/>
        </w:rPr>
        <w:t xml:space="preserve"> надання субвенції</w:t>
      </w:r>
      <w:r w:rsidRPr="00C41114">
        <w:rPr>
          <w:rFonts w:eastAsia="Times New Roman" w:cs="Times New Roman"/>
          <w:color w:val="000000" w:themeColor="text1"/>
          <w:szCs w:val="28"/>
        </w:rPr>
        <w:t>, і підготовка відповідних пропозицій;</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забезпечувати рівні умови для всіх претендентів;</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 вживати у випадках, передбачених законодавством, відповідних заходів щодо забезпечення захисту інформації під час виконання своїх повноважень;</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при прийнятті рішень керуватися вимогами постанови Кабінету Міністрів України   від  </w:t>
      </w:r>
      <w:r w:rsidR="001129FC" w:rsidRPr="00C41114">
        <w:rPr>
          <w:rFonts w:eastAsia="Times New Roman" w:cs="Times New Roman"/>
          <w:color w:val="000000" w:themeColor="text1"/>
          <w:szCs w:val="28"/>
        </w:rPr>
        <w:t>26</w:t>
      </w:r>
      <w:r w:rsidRPr="00C41114">
        <w:rPr>
          <w:rFonts w:eastAsia="Times New Roman" w:cs="Times New Roman"/>
          <w:color w:val="000000" w:themeColor="text1"/>
          <w:szCs w:val="28"/>
        </w:rPr>
        <w:t xml:space="preserve"> </w:t>
      </w:r>
      <w:r w:rsidR="001129FC" w:rsidRPr="00C41114">
        <w:rPr>
          <w:rFonts w:eastAsia="Times New Roman" w:cs="Times New Roman"/>
          <w:color w:val="000000" w:themeColor="text1"/>
          <w:szCs w:val="28"/>
        </w:rPr>
        <w:t>травня 2021 року № 615</w:t>
      </w:r>
      <w:r w:rsidRPr="00C41114">
        <w:rPr>
          <w:rFonts w:eastAsia="Times New Roman" w:cs="Times New Roman"/>
          <w:color w:val="000000" w:themeColor="text1"/>
          <w:szCs w:val="28"/>
        </w:rPr>
        <w:t xml:space="preserve"> «</w:t>
      </w:r>
      <w:r w:rsidR="001129FC" w:rsidRPr="00C41114">
        <w:rPr>
          <w:rFonts w:cs="Times New Roman"/>
          <w:bCs/>
          <w:color w:val="000000" w:themeColor="text1"/>
          <w:szCs w:val="28"/>
          <w:shd w:val="clear" w:color="auto" w:fill="FFFFFF"/>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1129FC" w:rsidRPr="00C41114">
        <w:rPr>
          <w:rFonts w:eastAsia="Times New Roman" w:cs="Times New Roman"/>
          <w:color w:val="000000" w:themeColor="text1"/>
          <w:szCs w:val="28"/>
        </w:rPr>
        <w:t>»</w:t>
      </w:r>
      <w:r w:rsidRPr="00C41114">
        <w:rPr>
          <w:rFonts w:eastAsia="Times New Roman" w:cs="Times New Roman"/>
          <w:color w:val="000000" w:themeColor="text1"/>
          <w:szCs w:val="28"/>
        </w:rPr>
        <w:t>.</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5.3. Голова комісії:</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планує проведення засідань комісії та головує на них;</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організовує роботу  комісії і відповідає за виконання покладених на неї функцій;</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вносить пропозиції щодо складу комісії;</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веде засідання комісії;</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вирішує питання стосовно забезпечення діяльності комісії;</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ініціює створення робочих груп, склад яких затверджується протоколом комісії;</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визначає порядок та місце зберігання документів і матеріалів комісії;</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затверджує план роботи комісії, порядок денний засідань комісії, документацію та зміни (у разі їх внесення).</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5.4. Секретар комісії забезпечує:</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ведення та оформлення протоколів засідань комісії;</w:t>
      </w:r>
    </w:p>
    <w:p w:rsidR="00A14934" w:rsidRDefault="00A14934" w:rsidP="00B43188">
      <w:pPr>
        <w:spacing w:after="0" w:line="240" w:lineRule="auto"/>
        <w:ind w:firstLine="567"/>
        <w:jc w:val="both"/>
        <w:rPr>
          <w:rFonts w:eastAsia="Times New Roman" w:cs="Times New Roman"/>
          <w:color w:val="000000" w:themeColor="text1"/>
          <w:szCs w:val="28"/>
        </w:rPr>
      </w:pPr>
    </w:p>
    <w:p w:rsidR="00A14934" w:rsidRDefault="00A14934" w:rsidP="00A14934">
      <w:pPr>
        <w:spacing w:after="0" w:line="240" w:lineRule="auto"/>
        <w:ind w:firstLine="567"/>
        <w:jc w:val="center"/>
        <w:rPr>
          <w:rFonts w:eastAsia="Times New Roman" w:cs="Times New Roman"/>
          <w:color w:val="000000" w:themeColor="text1"/>
          <w:szCs w:val="28"/>
        </w:rPr>
      </w:pPr>
      <w:r>
        <w:rPr>
          <w:rFonts w:eastAsia="Times New Roman" w:cs="Times New Roman"/>
          <w:color w:val="000000" w:themeColor="text1"/>
          <w:szCs w:val="28"/>
        </w:rPr>
        <w:lastRenderedPageBreak/>
        <w:t>5</w:t>
      </w:r>
    </w:p>
    <w:p w:rsidR="00A14934" w:rsidRDefault="00A14934" w:rsidP="00A14934">
      <w:pPr>
        <w:spacing w:after="0" w:line="240" w:lineRule="auto"/>
        <w:ind w:firstLine="567"/>
        <w:jc w:val="center"/>
        <w:rPr>
          <w:rFonts w:eastAsia="Times New Roman" w:cs="Times New Roman"/>
          <w:color w:val="000000" w:themeColor="text1"/>
          <w:szCs w:val="28"/>
        </w:rPr>
      </w:pP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оперативне інформування членів комісії стосовно організаційних питань його діяльності;</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за дорученням голови комісії виконує організаційну роботу, а також забезпечує відповідно до вимог законодавства зберігання документів, дотримання вимог законодавства з питань ведення діловодства під час роботи з документами.</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5.5. Голова та секретар комісії відповідають за зміст та достовірність інформації, що оприлюднюється у зв’язку із розглядом заяв.</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5.6. За відсутності секретаря Комісії, його функції, за дорученням голови, може виконувати інший член Комісії, про що зазначається в протоколі засідання Комісії .</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5.7. Члени комісії мають право:</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брати участь у всіх засіданнях комісії та прийнятті її рішень;</w:t>
      </w:r>
    </w:p>
    <w:p w:rsidR="00D87DB6" w:rsidRPr="00C41114"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ознайомлюватися з усіма документами щодо розгляду, позитивного вирішення або відмови;</w:t>
      </w:r>
    </w:p>
    <w:p w:rsidR="00B43188" w:rsidRDefault="00D87DB6" w:rsidP="00B43188">
      <w:pPr>
        <w:spacing w:after="0" w:line="240" w:lineRule="auto"/>
        <w:ind w:firstLine="567"/>
        <w:jc w:val="both"/>
        <w:rPr>
          <w:rFonts w:eastAsia="Times New Roman" w:cs="Times New Roman"/>
          <w:color w:val="000000" w:themeColor="text1"/>
          <w:szCs w:val="28"/>
        </w:rPr>
      </w:pPr>
      <w:r w:rsidRPr="00C41114">
        <w:rPr>
          <w:rFonts w:eastAsia="Times New Roman" w:cs="Times New Roman"/>
          <w:color w:val="000000" w:themeColor="text1"/>
          <w:szCs w:val="28"/>
        </w:rPr>
        <w:t>вносити пропозиції на розгляд комісії та свою окрему думку до протоколів засідань, яка повинна бути оформлена письмово.</w:t>
      </w:r>
    </w:p>
    <w:p w:rsidR="00B43188" w:rsidRDefault="00B43188" w:rsidP="00B43188">
      <w:pPr>
        <w:rPr>
          <w:rFonts w:eastAsia="Times New Roman" w:cs="Times New Roman"/>
          <w:szCs w:val="28"/>
        </w:rPr>
      </w:pPr>
    </w:p>
    <w:p w:rsidR="006E47AF" w:rsidRPr="00B43188" w:rsidRDefault="006E47AF" w:rsidP="00B43188">
      <w:pPr>
        <w:rPr>
          <w:rFonts w:eastAsia="Times New Roman" w:cs="Times New Roman"/>
          <w:szCs w:val="28"/>
        </w:rPr>
      </w:pPr>
    </w:p>
    <w:p w:rsidR="00A14934" w:rsidRDefault="00A14934" w:rsidP="00A14934">
      <w:pPr>
        <w:spacing w:after="0" w:line="240" w:lineRule="auto"/>
        <w:rPr>
          <w:rFonts w:eastAsia="Times New Roman" w:cs="Times New Roman"/>
          <w:b/>
          <w:color w:val="000000" w:themeColor="text1"/>
          <w:szCs w:val="28"/>
        </w:rPr>
      </w:pPr>
      <w:r>
        <w:rPr>
          <w:rFonts w:eastAsia="Times New Roman" w:cs="Times New Roman"/>
          <w:b/>
          <w:color w:val="000000" w:themeColor="text1"/>
          <w:szCs w:val="28"/>
        </w:rPr>
        <w:t xml:space="preserve">Головний спеціаліст </w:t>
      </w:r>
      <w:r w:rsidRPr="00C41114">
        <w:rPr>
          <w:rFonts w:eastAsia="Times New Roman" w:cs="Times New Roman"/>
          <w:b/>
          <w:color w:val="000000" w:themeColor="text1"/>
          <w:szCs w:val="28"/>
        </w:rPr>
        <w:t xml:space="preserve">служби у справах дітей </w:t>
      </w:r>
    </w:p>
    <w:p w:rsidR="00A14934" w:rsidRPr="00C41114" w:rsidRDefault="00A14934" w:rsidP="00A14934">
      <w:pPr>
        <w:spacing w:after="0" w:line="240" w:lineRule="auto"/>
        <w:rPr>
          <w:rFonts w:eastAsia="Times New Roman" w:cs="Times New Roman"/>
          <w:b/>
          <w:color w:val="000000" w:themeColor="text1"/>
          <w:szCs w:val="28"/>
        </w:rPr>
      </w:pPr>
      <w:r w:rsidRPr="00C41114">
        <w:rPr>
          <w:rFonts w:eastAsia="Times New Roman" w:cs="Times New Roman"/>
          <w:b/>
          <w:color w:val="000000" w:themeColor="text1"/>
          <w:szCs w:val="28"/>
        </w:rPr>
        <w:t>та сім’</w:t>
      </w:r>
      <w:r w:rsidRPr="00C41114">
        <w:rPr>
          <w:rFonts w:eastAsia="Times New Roman" w:cs="Times New Roman"/>
          <w:b/>
          <w:color w:val="000000" w:themeColor="text1"/>
          <w:szCs w:val="28"/>
          <w:lang w:val="ru-RU"/>
        </w:rPr>
        <w:t>ї</w:t>
      </w:r>
      <w:r>
        <w:rPr>
          <w:rFonts w:eastAsia="Times New Roman" w:cs="Times New Roman"/>
          <w:b/>
          <w:color w:val="000000" w:themeColor="text1"/>
          <w:szCs w:val="28"/>
        </w:rPr>
        <w:t>  міської ради                                                           Ірина СОСОНОВИЧ</w:t>
      </w:r>
    </w:p>
    <w:p w:rsidR="00D87DB6" w:rsidRPr="00B43188" w:rsidRDefault="00D87DB6" w:rsidP="00B43188">
      <w:pPr>
        <w:rPr>
          <w:rFonts w:eastAsia="Times New Roman" w:cs="Times New Roman"/>
          <w:szCs w:val="28"/>
        </w:rPr>
      </w:pPr>
    </w:p>
    <w:sectPr w:rsidR="00D87DB6" w:rsidRPr="00B43188" w:rsidSect="0092499C">
      <w:pgSz w:w="11906" w:h="16838"/>
      <w:pgMar w:top="1134" w:right="62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34" w:rsidRDefault="00A14934" w:rsidP="00A14934">
      <w:pPr>
        <w:spacing w:after="0" w:line="240" w:lineRule="auto"/>
      </w:pPr>
      <w:r>
        <w:separator/>
      </w:r>
    </w:p>
  </w:endnote>
  <w:endnote w:type="continuationSeparator" w:id="0">
    <w:p w:rsidR="00A14934" w:rsidRDefault="00A14934" w:rsidP="00A1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34" w:rsidRDefault="00A14934" w:rsidP="00A14934">
      <w:pPr>
        <w:spacing w:after="0" w:line="240" w:lineRule="auto"/>
      </w:pPr>
      <w:r>
        <w:separator/>
      </w:r>
    </w:p>
  </w:footnote>
  <w:footnote w:type="continuationSeparator" w:id="0">
    <w:p w:rsidR="00A14934" w:rsidRDefault="00A14934" w:rsidP="00A14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2E3"/>
    <w:multiLevelType w:val="multilevel"/>
    <w:tmpl w:val="C930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93B27"/>
    <w:multiLevelType w:val="multilevel"/>
    <w:tmpl w:val="09681F1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570807BA"/>
    <w:multiLevelType w:val="multilevel"/>
    <w:tmpl w:val="576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739BC"/>
    <w:multiLevelType w:val="multilevel"/>
    <w:tmpl w:val="4BE8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A7D7F"/>
    <w:multiLevelType w:val="hybridMultilevel"/>
    <w:tmpl w:val="24543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7DB6"/>
    <w:rsid w:val="0006017F"/>
    <w:rsid w:val="00067B1D"/>
    <w:rsid w:val="0009750C"/>
    <w:rsid w:val="000B7CE7"/>
    <w:rsid w:val="000E2163"/>
    <w:rsid w:val="001129FC"/>
    <w:rsid w:val="00122CCA"/>
    <w:rsid w:val="00212FEE"/>
    <w:rsid w:val="00224D54"/>
    <w:rsid w:val="00240B1E"/>
    <w:rsid w:val="00275499"/>
    <w:rsid w:val="00297167"/>
    <w:rsid w:val="002B37F9"/>
    <w:rsid w:val="00364F8A"/>
    <w:rsid w:val="003B7BFC"/>
    <w:rsid w:val="003D5D0A"/>
    <w:rsid w:val="003E7F00"/>
    <w:rsid w:val="003F1A62"/>
    <w:rsid w:val="00410823"/>
    <w:rsid w:val="004944D6"/>
    <w:rsid w:val="004A404A"/>
    <w:rsid w:val="004F0159"/>
    <w:rsid w:val="004F5D67"/>
    <w:rsid w:val="0052160D"/>
    <w:rsid w:val="00550CEE"/>
    <w:rsid w:val="00592D46"/>
    <w:rsid w:val="006E43EF"/>
    <w:rsid w:val="006E47AF"/>
    <w:rsid w:val="00704FFA"/>
    <w:rsid w:val="007140F6"/>
    <w:rsid w:val="00716813"/>
    <w:rsid w:val="0072544A"/>
    <w:rsid w:val="00734129"/>
    <w:rsid w:val="00822CDE"/>
    <w:rsid w:val="00863182"/>
    <w:rsid w:val="008956A1"/>
    <w:rsid w:val="008B73F9"/>
    <w:rsid w:val="008C65FA"/>
    <w:rsid w:val="008F69DC"/>
    <w:rsid w:val="0092499C"/>
    <w:rsid w:val="009434D1"/>
    <w:rsid w:val="00953E02"/>
    <w:rsid w:val="009544BA"/>
    <w:rsid w:val="009B0AAA"/>
    <w:rsid w:val="009D1B95"/>
    <w:rsid w:val="00A0538A"/>
    <w:rsid w:val="00A14934"/>
    <w:rsid w:val="00AB3550"/>
    <w:rsid w:val="00B12AFA"/>
    <w:rsid w:val="00B43188"/>
    <w:rsid w:val="00B52816"/>
    <w:rsid w:val="00B60EEE"/>
    <w:rsid w:val="00BA442B"/>
    <w:rsid w:val="00BA6313"/>
    <w:rsid w:val="00BC51F2"/>
    <w:rsid w:val="00BD6628"/>
    <w:rsid w:val="00BE7391"/>
    <w:rsid w:val="00C01004"/>
    <w:rsid w:val="00C41114"/>
    <w:rsid w:val="00C7369D"/>
    <w:rsid w:val="00C875F5"/>
    <w:rsid w:val="00CD4E12"/>
    <w:rsid w:val="00D87DB6"/>
    <w:rsid w:val="00D96708"/>
    <w:rsid w:val="00DF34AD"/>
    <w:rsid w:val="00E662B4"/>
    <w:rsid w:val="00E9632C"/>
    <w:rsid w:val="00EC7CD1"/>
    <w:rsid w:val="00EE1188"/>
    <w:rsid w:val="00EF1BD7"/>
    <w:rsid w:val="00F04608"/>
    <w:rsid w:val="00F27484"/>
    <w:rsid w:val="00F702C0"/>
    <w:rsid w:val="00F80E7E"/>
    <w:rsid w:val="00FB1C01"/>
    <w:rsid w:val="00FE1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427E"/>
  <w15:docId w15:val="{EA19B99F-DFF8-48AF-9DFD-4BB687E3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B1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DB6"/>
    <w:pPr>
      <w:spacing w:before="100" w:beforeAutospacing="1" w:after="100" w:afterAutospacing="1" w:line="240" w:lineRule="auto"/>
    </w:pPr>
    <w:rPr>
      <w:rFonts w:eastAsia="Times New Roman" w:cs="Times New Roman"/>
      <w:sz w:val="24"/>
      <w:szCs w:val="24"/>
    </w:rPr>
  </w:style>
  <w:style w:type="character" w:styleId="a4">
    <w:name w:val="Hyperlink"/>
    <w:basedOn w:val="a0"/>
    <w:uiPriority w:val="99"/>
    <w:semiHidden/>
    <w:unhideWhenUsed/>
    <w:rsid w:val="00D87DB6"/>
    <w:rPr>
      <w:color w:val="0000FF"/>
      <w:u w:val="single"/>
    </w:rPr>
  </w:style>
  <w:style w:type="paragraph" w:styleId="a5">
    <w:name w:val="List Paragraph"/>
    <w:basedOn w:val="a"/>
    <w:uiPriority w:val="34"/>
    <w:qFormat/>
    <w:rsid w:val="00BA442B"/>
    <w:pPr>
      <w:ind w:left="720"/>
      <w:contextualSpacing/>
    </w:pPr>
  </w:style>
  <w:style w:type="paragraph" w:styleId="a6">
    <w:name w:val="Balloon Text"/>
    <w:basedOn w:val="a"/>
    <w:link w:val="a7"/>
    <w:uiPriority w:val="99"/>
    <w:semiHidden/>
    <w:unhideWhenUsed/>
    <w:rsid w:val="003D5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D0A"/>
    <w:rPr>
      <w:rFonts w:ascii="Tahoma" w:hAnsi="Tahoma" w:cs="Tahoma"/>
      <w:sz w:val="16"/>
      <w:szCs w:val="16"/>
    </w:rPr>
  </w:style>
  <w:style w:type="paragraph" w:customStyle="1" w:styleId="a8">
    <w:name w:val="Назва документа"/>
    <w:basedOn w:val="a"/>
    <w:next w:val="a"/>
    <w:rsid w:val="00EC7CD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xfmc1">
    <w:name w:val="xfmc1"/>
    <w:basedOn w:val="a"/>
    <w:rsid w:val="00E662B4"/>
    <w:pPr>
      <w:spacing w:before="100" w:beforeAutospacing="1" w:after="100" w:afterAutospacing="1" w:line="240" w:lineRule="auto"/>
    </w:pPr>
    <w:rPr>
      <w:rFonts w:eastAsia="Times New Roman" w:cs="Times New Roman"/>
      <w:sz w:val="24"/>
      <w:szCs w:val="24"/>
    </w:rPr>
  </w:style>
  <w:style w:type="paragraph" w:customStyle="1" w:styleId="a9">
    <w:name w:val="Нормальний текст"/>
    <w:basedOn w:val="a"/>
    <w:rsid w:val="00E9632C"/>
    <w:pPr>
      <w:spacing w:before="120" w:after="0" w:line="240" w:lineRule="auto"/>
      <w:ind w:firstLine="567"/>
    </w:pPr>
    <w:rPr>
      <w:rFonts w:ascii="Antiqua" w:eastAsia="Times New Roman" w:hAnsi="Antiqua" w:cs="Times New Roman"/>
      <w:sz w:val="26"/>
      <w:szCs w:val="20"/>
      <w:lang w:eastAsia="ru-RU"/>
    </w:rPr>
  </w:style>
  <w:style w:type="character" w:styleId="aa">
    <w:name w:val="Strong"/>
    <w:basedOn w:val="a0"/>
    <w:uiPriority w:val="22"/>
    <w:qFormat/>
    <w:rsid w:val="008956A1"/>
    <w:rPr>
      <w:b/>
      <w:bCs/>
    </w:rPr>
  </w:style>
  <w:style w:type="paragraph" w:styleId="ab">
    <w:name w:val="header"/>
    <w:basedOn w:val="a"/>
    <w:link w:val="ac"/>
    <w:uiPriority w:val="99"/>
    <w:unhideWhenUsed/>
    <w:rsid w:val="00A14934"/>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A14934"/>
    <w:rPr>
      <w:rFonts w:ascii="Times New Roman" w:hAnsi="Times New Roman"/>
      <w:sz w:val="28"/>
    </w:rPr>
  </w:style>
  <w:style w:type="paragraph" w:styleId="ad">
    <w:name w:val="footer"/>
    <w:basedOn w:val="a"/>
    <w:link w:val="ae"/>
    <w:uiPriority w:val="99"/>
    <w:unhideWhenUsed/>
    <w:rsid w:val="00A14934"/>
    <w:pPr>
      <w:tabs>
        <w:tab w:val="center" w:pos="4844"/>
        <w:tab w:val="right" w:pos="9689"/>
      </w:tabs>
      <w:spacing w:after="0" w:line="240" w:lineRule="auto"/>
    </w:pPr>
  </w:style>
  <w:style w:type="character" w:customStyle="1" w:styleId="ae">
    <w:name w:val="Нижний колонтитул Знак"/>
    <w:basedOn w:val="a0"/>
    <w:link w:val="ad"/>
    <w:uiPriority w:val="99"/>
    <w:rsid w:val="00A1493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71363">
      <w:bodyDiv w:val="1"/>
      <w:marLeft w:val="0"/>
      <w:marRight w:val="0"/>
      <w:marTop w:val="0"/>
      <w:marBottom w:val="0"/>
      <w:divBdr>
        <w:top w:val="none" w:sz="0" w:space="0" w:color="auto"/>
        <w:left w:val="none" w:sz="0" w:space="0" w:color="auto"/>
        <w:bottom w:val="none" w:sz="0" w:space="0" w:color="auto"/>
        <w:right w:val="none" w:sz="0" w:space="0" w:color="auto"/>
      </w:divBdr>
      <w:divsChild>
        <w:div w:id="63224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27351.html" TargetMode="External"/><Relationship Id="rId5" Type="http://schemas.openxmlformats.org/officeDocument/2006/relationships/webSettings" Target="webSettings.xml"/><Relationship Id="rId10" Type="http://schemas.openxmlformats.org/officeDocument/2006/relationships/hyperlink" Target="http://search.ligazakon.ua/l_doc2.nsf/link1/RE27351.html" TargetMode="External"/><Relationship Id="rId4" Type="http://schemas.openxmlformats.org/officeDocument/2006/relationships/settings" Target="settings.xml"/><Relationship Id="rId9" Type="http://schemas.openxmlformats.org/officeDocument/2006/relationships/hyperlink" Target="http://search.ligazakon.ua/l_doc2.nsf/link1/RE273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3617-EBAE-44CF-9090-33B033AA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dc:creator>
  <cp:keywords/>
  <dc:description/>
  <cp:lastModifiedBy>Zag3</cp:lastModifiedBy>
  <cp:revision>74</cp:revision>
  <cp:lastPrinted>2021-07-13T13:22:00Z</cp:lastPrinted>
  <dcterms:created xsi:type="dcterms:W3CDTF">2021-02-15T13:05:00Z</dcterms:created>
  <dcterms:modified xsi:type="dcterms:W3CDTF">2021-07-13T13:32:00Z</dcterms:modified>
</cp:coreProperties>
</file>